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4988" w14:textId="039F9AA2" w:rsidR="00BB6573" w:rsidRPr="008B6F29" w:rsidRDefault="00BB6573" w:rsidP="00BB6573">
      <w:pPr>
        <w:keepNext/>
        <w:spacing w:line="288" w:lineRule="auto"/>
        <w:jc w:val="center"/>
        <w:outlineLvl w:val="0"/>
        <w:rPr>
          <w:rFonts w:ascii="Calibri" w:eastAsia="Calibri" w:hAnsi="Calibri" w:cs="Calibri"/>
          <w:b/>
          <w:sz w:val="28"/>
        </w:rPr>
      </w:pPr>
      <w:r w:rsidRPr="008B6F29">
        <w:rPr>
          <w:rFonts w:ascii="Calibri" w:eastAsia="Calibri" w:hAnsi="Calibri" w:cs="Calibri"/>
          <w:b/>
          <w:sz w:val="28"/>
        </w:rPr>
        <w:t>SOL</w:t>
      </w:r>
      <w:r w:rsidR="008B6F29">
        <w:rPr>
          <w:rFonts w:ascii="Calibri" w:eastAsia="Calibri" w:hAnsi="Calibri" w:cs="Calibri"/>
          <w:b/>
          <w:sz w:val="28"/>
        </w:rPr>
        <w:t>·LICITUD D’ADHESIÓ</w:t>
      </w:r>
    </w:p>
    <w:p w14:paraId="7537A891" w14:textId="4BE877FF" w:rsidR="00BB6573" w:rsidRPr="008B6F29" w:rsidRDefault="00020E2B" w:rsidP="00BB6573">
      <w:pPr>
        <w:keepNext/>
        <w:spacing w:line="288" w:lineRule="auto"/>
        <w:jc w:val="center"/>
        <w:outlineLvl w:val="0"/>
      </w:pPr>
      <w:r w:rsidRPr="008B6F29">
        <w:rPr>
          <w:rFonts w:ascii="Calibri" w:eastAsia="Calibri" w:hAnsi="Calibri" w:cs="Calibri"/>
          <w:b/>
          <w:sz w:val="28"/>
        </w:rPr>
        <w:t xml:space="preserve">ASSOCIACIÓ </w:t>
      </w:r>
      <w:r w:rsidR="00081F72">
        <w:rPr>
          <w:rFonts w:ascii="Calibri" w:eastAsia="Calibri" w:hAnsi="Calibri" w:cs="Calibri"/>
          <w:b/>
          <w:sz w:val="28"/>
        </w:rPr>
        <w:t>BARCELONA FINANCE CLUSTER</w:t>
      </w:r>
    </w:p>
    <w:p w14:paraId="734AAB6C" w14:textId="77777777" w:rsidR="00BB6573" w:rsidRPr="008B6F29" w:rsidRDefault="00BB6573" w:rsidP="00BB6573">
      <w:pPr>
        <w:spacing w:line="288" w:lineRule="auto"/>
        <w:jc w:val="center"/>
      </w:pPr>
    </w:p>
    <w:p w14:paraId="129F4C0B" w14:textId="5DA60F77" w:rsidR="00BB6573" w:rsidRPr="008B6F29" w:rsidRDefault="008B6F29" w:rsidP="00BB6573">
      <w:pPr>
        <w:spacing w:line="288" w:lineRule="auto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A LA JUNTA DIRECTIVA DE L’</w:t>
      </w:r>
      <w:r w:rsidR="00BB6573" w:rsidRPr="008B6F29">
        <w:rPr>
          <w:rFonts w:ascii="Calibri" w:eastAsia="Calibri" w:hAnsi="Calibri" w:cs="Calibri"/>
          <w:b/>
          <w:sz w:val="22"/>
        </w:rPr>
        <w:t>AS</w:t>
      </w:r>
      <w:r>
        <w:rPr>
          <w:rFonts w:ascii="Calibri" w:eastAsia="Calibri" w:hAnsi="Calibri" w:cs="Calibri"/>
          <w:b/>
          <w:sz w:val="22"/>
        </w:rPr>
        <w:t>SOCIACIÓ</w:t>
      </w:r>
      <w:r w:rsidR="00BB6573" w:rsidRPr="008B6F29">
        <w:rPr>
          <w:rFonts w:ascii="Calibri" w:eastAsia="Calibri" w:hAnsi="Calibri" w:cs="Calibri"/>
          <w:b/>
          <w:sz w:val="22"/>
        </w:rPr>
        <w:t xml:space="preserve"> </w:t>
      </w:r>
    </w:p>
    <w:p w14:paraId="0434F494" w14:textId="77777777" w:rsidR="00BB6573" w:rsidRPr="008B6F29" w:rsidRDefault="00BB6573" w:rsidP="00BB6573">
      <w:pPr>
        <w:spacing w:line="288" w:lineRule="auto"/>
        <w:jc w:val="center"/>
        <w:rPr>
          <w:sz w:val="20"/>
        </w:rPr>
      </w:pPr>
    </w:p>
    <w:p w14:paraId="3607D234" w14:textId="14A13C68" w:rsidR="00BB6573" w:rsidRDefault="008B6F29" w:rsidP="00BB6573">
      <w:pPr>
        <w:tabs>
          <w:tab w:val="left" w:pos="1276"/>
        </w:tabs>
        <w:spacing w:line="288" w:lineRule="auto"/>
        <w:outlineLvl w:val="0"/>
        <w:rPr>
          <w:rFonts w:ascii="Calibri" w:eastAsia="Calibri" w:hAnsi="Calibri" w:cs="Calibri"/>
          <w:b/>
          <w:color w:val="0D0D0D"/>
          <w:sz w:val="22"/>
        </w:rPr>
      </w:pPr>
      <w:r>
        <w:rPr>
          <w:rFonts w:ascii="Calibri" w:eastAsia="Calibri" w:hAnsi="Calibri" w:cs="Calibri"/>
          <w:b/>
          <w:color w:val="0D0D0D"/>
          <w:sz w:val="22"/>
        </w:rPr>
        <w:t>Identificació de l’</w:t>
      </w:r>
      <w:r w:rsidR="00BB6573" w:rsidRPr="008B6F29">
        <w:rPr>
          <w:rFonts w:ascii="Calibri" w:eastAsia="Calibri" w:hAnsi="Calibri" w:cs="Calibri"/>
          <w:b/>
          <w:color w:val="0D0D0D"/>
          <w:sz w:val="22"/>
        </w:rPr>
        <w:t>empresa o enti</w:t>
      </w:r>
      <w:r>
        <w:rPr>
          <w:rFonts w:ascii="Calibri" w:eastAsia="Calibri" w:hAnsi="Calibri" w:cs="Calibri"/>
          <w:b/>
          <w:color w:val="0D0D0D"/>
          <w:sz w:val="22"/>
        </w:rPr>
        <w:t>tat</w:t>
      </w:r>
    </w:p>
    <w:p w14:paraId="08972CB7" w14:textId="77777777" w:rsidR="008F6D2E" w:rsidRPr="008B6F29" w:rsidRDefault="008F6D2E" w:rsidP="00BB6573">
      <w:pPr>
        <w:tabs>
          <w:tab w:val="left" w:pos="1276"/>
        </w:tabs>
        <w:spacing w:line="288" w:lineRule="auto"/>
        <w:outlineLvl w:val="0"/>
      </w:pPr>
    </w:p>
    <w:tbl>
      <w:tblPr>
        <w:tblStyle w:val="2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951"/>
        <w:gridCol w:w="567"/>
        <w:gridCol w:w="600"/>
        <w:gridCol w:w="959"/>
        <w:gridCol w:w="1984"/>
      </w:tblGrid>
      <w:tr w:rsidR="00BB6573" w:rsidRPr="008B6F29" w14:paraId="7CB8A8B6" w14:textId="77777777" w:rsidTr="008F6D2E">
        <w:trPr>
          <w:jc w:val="center"/>
        </w:trPr>
        <w:tc>
          <w:tcPr>
            <w:tcW w:w="2439" w:type="dxa"/>
            <w:vAlign w:val="center"/>
          </w:tcPr>
          <w:p w14:paraId="6517D34E" w14:textId="48CC4ED0" w:rsidR="00BB6573" w:rsidRPr="008B6F29" w:rsidRDefault="008B6F29" w:rsidP="004A6482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Denominació</w:t>
            </w:r>
            <w:r w:rsidR="00BB6573" w:rsidRPr="008B6F29">
              <w:rPr>
                <w:rFonts w:ascii="Calibri" w:eastAsia="Calibri" w:hAnsi="Calibri" w:cs="Calibri"/>
                <w:sz w:val="20"/>
              </w:rPr>
              <w:t xml:space="preserve"> social</w:t>
            </w:r>
          </w:p>
        </w:tc>
        <w:tc>
          <w:tcPr>
            <w:tcW w:w="6061" w:type="dxa"/>
            <w:gridSpan w:val="5"/>
            <w:vAlign w:val="center"/>
          </w:tcPr>
          <w:p w14:paraId="5E123CF0" w14:textId="77777777" w:rsidR="00BB6573" w:rsidRPr="008B6F29" w:rsidRDefault="00BB6573" w:rsidP="004A6482">
            <w:pPr>
              <w:spacing w:before="120" w:after="120" w:line="276" w:lineRule="auto"/>
            </w:pPr>
          </w:p>
        </w:tc>
      </w:tr>
      <w:tr w:rsidR="00BB6573" w:rsidRPr="008B6F29" w14:paraId="43C1641C" w14:textId="77777777" w:rsidTr="008F6D2E">
        <w:trPr>
          <w:jc w:val="center"/>
        </w:trPr>
        <w:tc>
          <w:tcPr>
            <w:tcW w:w="2439" w:type="dxa"/>
            <w:vAlign w:val="center"/>
          </w:tcPr>
          <w:p w14:paraId="532D530A" w14:textId="35249594" w:rsidR="00BB6573" w:rsidRPr="008B6F29" w:rsidRDefault="008B6F29" w:rsidP="004A6482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Domicili</w:t>
            </w:r>
            <w:r w:rsidR="00BB6573" w:rsidRPr="008B6F29">
              <w:rPr>
                <w:rFonts w:ascii="Calibri" w:eastAsia="Calibri" w:hAnsi="Calibri" w:cs="Calibri"/>
                <w:sz w:val="20"/>
              </w:rPr>
              <w:t xml:space="preserve"> social</w:t>
            </w:r>
          </w:p>
        </w:tc>
        <w:tc>
          <w:tcPr>
            <w:tcW w:w="6061" w:type="dxa"/>
            <w:gridSpan w:val="5"/>
            <w:vAlign w:val="center"/>
          </w:tcPr>
          <w:p w14:paraId="0CD78977" w14:textId="77777777" w:rsidR="00BB6573" w:rsidRPr="008B6F29" w:rsidRDefault="00BB6573" w:rsidP="004A6482">
            <w:pPr>
              <w:spacing w:before="120" w:after="120" w:line="276" w:lineRule="auto"/>
            </w:pPr>
          </w:p>
        </w:tc>
      </w:tr>
      <w:tr w:rsidR="009A18E3" w:rsidRPr="008B6F29" w14:paraId="61D7F698" w14:textId="77777777" w:rsidTr="008F6D2E">
        <w:trPr>
          <w:jc w:val="center"/>
        </w:trPr>
        <w:tc>
          <w:tcPr>
            <w:tcW w:w="2439" w:type="dxa"/>
            <w:vAlign w:val="center"/>
          </w:tcPr>
          <w:p w14:paraId="6D2A63C1" w14:textId="398E2CC2" w:rsidR="00BB6573" w:rsidRPr="008B6F29" w:rsidRDefault="008B6F29" w:rsidP="004A6482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Localitat</w:t>
            </w:r>
          </w:p>
        </w:tc>
        <w:tc>
          <w:tcPr>
            <w:tcW w:w="2518" w:type="dxa"/>
            <w:gridSpan w:val="2"/>
            <w:vAlign w:val="center"/>
          </w:tcPr>
          <w:p w14:paraId="0E41DE4C" w14:textId="77777777" w:rsidR="00BB6573" w:rsidRPr="008B6F29" w:rsidRDefault="00BB6573" w:rsidP="004A6482">
            <w:pPr>
              <w:spacing w:before="120" w:after="120" w:line="276" w:lineRule="auto"/>
            </w:pPr>
          </w:p>
        </w:tc>
        <w:tc>
          <w:tcPr>
            <w:tcW w:w="1559" w:type="dxa"/>
            <w:gridSpan w:val="2"/>
            <w:vAlign w:val="center"/>
          </w:tcPr>
          <w:p w14:paraId="0FF9D4C4" w14:textId="77777777" w:rsidR="00BB6573" w:rsidRPr="008B6F29" w:rsidRDefault="00BB6573" w:rsidP="004A6482">
            <w:pPr>
              <w:spacing w:before="120" w:after="120" w:line="276" w:lineRule="auto"/>
            </w:pPr>
            <w:r w:rsidRPr="008B6F29">
              <w:rPr>
                <w:rFonts w:ascii="Calibri" w:eastAsia="Calibri" w:hAnsi="Calibri" w:cs="Calibri"/>
                <w:sz w:val="20"/>
              </w:rPr>
              <w:t>CP</w:t>
            </w:r>
          </w:p>
        </w:tc>
        <w:tc>
          <w:tcPr>
            <w:tcW w:w="1984" w:type="dxa"/>
            <w:vAlign w:val="center"/>
          </w:tcPr>
          <w:p w14:paraId="7E641DCB" w14:textId="77777777" w:rsidR="00BB6573" w:rsidRPr="008B6F29" w:rsidRDefault="00BB6573" w:rsidP="004A6482">
            <w:pPr>
              <w:spacing w:before="120" w:after="120" w:line="276" w:lineRule="auto"/>
            </w:pPr>
          </w:p>
        </w:tc>
      </w:tr>
      <w:tr w:rsidR="009A18E3" w:rsidRPr="008B6F29" w14:paraId="79C0C56D" w14:textId="77777777" w:rsidTr="008F6D2E">
        <w:trPr>
          <w:jc w:val="center"/>
        </w:trPr>
        <w:tc>
          <w:tcPr>
            <w:tcW w:w="2439" w:type="dxa"/>
            <w:vAlign w:val="center"/>
          </w:tcPr>
          <w:p w14:paraId="351C1D2E" w14:textId="77777777" w:rsidR="00BB6573" w:rsidRPr="008B6F29" w:rsidRDefault="00BB6573" w:rsidP="004A6482">
            <w:pPr>
              <w:spacing w:before="120" w:after="120" w:line="276" w:lineRule="auto"/>
            </w:pPr>
            <w:r w:rsidRPr="008B6F29">
              <w:rPr>
                <w:rFonts w:ascii="Calibri" w:eastAsia="Calibri" w:hAnsi="Calibri" w:cs="Calibri"/>
                <w:sz w:val="20"/>
              </w:rPr>
              <w:t>NIF</w:t>
            </w:r>
          </w:p>
        </w:tc>
        <w:tc>
          <w:tcPr>
            <w:tcW w:w="2518" w:type="dxa"/>
            <w:gridSpan w:val="2"/>
            <w:vAlign w:val="center"/>
          </w:tcPr>
          <w:p w14:paraId="12984023" w14:textId="77777777" w:rsidR="00BB6573" w:rsidRPr="008B6F29" w:rsidRDefault="00BB6573" w:rsidP="004A6482">
            <w:pPr>
              <w:spacing w:before="120" w:after="120" w:line="276" w:lineRule="auto"/>
            </w:pPr>
          </w:p>
        </w:tc>
        <w:tc>
          <w:tcPr>
            <w:tcW w:w="1559" w:type="dxa"/>
            <w:gridSpan w:val="2"/>
            <w:vAlign w:val="center"/>
          </w:tcPr>
          <w:p w14:paraId="75E12AB2" w14:textId="49CB7B2E" w:rsidR="00BB6573" w:rsidRPr="008B6F29" w:rsidRDefault="008B6F29" w:rsidP="004A6482">
            <w:pPr>
              <w:spacing w:before="120" w:after="120" w:line="276" w:lineRule="auto"/>
            </w:pPr>
            <w:r w:rsidRPr="008B6F29">
              <w:rPr>
                <w:rFonts w:ascii="Calibri" w:eastAsia="Calibri" w:hAnsi="Calibri" w:cs="Calibri"/>
                <w:sz w:val="20"/>
              </w:rPr>
              <w:t>Província</w:t>
            </w:r>
          </w:p>
        </w:tc>
        <w:tc>
          <w:tcPr>
            <w:tcW w:w="1984" w:type="dxa"/>
            <w:vAlign w:val="center"/>
          </w:tcPr>
          <w:p w14:paraId="5A2FE067" w14:textId="77777777" w:rsidR="00BB6573" w:rsidRPr="008B6F29" w:rsidRDefault="00BB6573" w:rsidP="004A6482">
            <w:pPr>
              <w:spacing w:before="120" w:after="120" w:line="276" w:lineRule="auto"/>
            </w:pPr>
          </w:p>
        </w:tc>
      </w:tr>
      <w:tr w:rsidR="009A18E3" w:rsidRPr="008B6F29" w14:paraId="2CADA5F2" w14:textId="77777777" w:rsidTr="008F6D2E">
        <w:trPr>
          <w:jc w:val="center"/>
        </w:trPr>
        <w:tc>
          <w:tcPr>
            <w:tcW w:w="2439" w:type="dxa"/>
            <w:vAlign w:val="center"/>
          </w:tcPr>
          <w:p w14:paraId="7362EA05" w14:textId="2ACF0C47" w:rsidR="009A18E3" w:rsidRPr="008B6F29" w:rsidRDefault="008B6F29" w:rsidP="004A6482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Telèfon</w:t>
            </w:r>
          </w:p>
        </w:tc>
        <w:tc>
          <w:tcPr>
            <w:tcW w:w="1951" w:type="dxa"/>
            <w:vAlign w:val="center"/>
          </w:tcPr>
          <w:p w14:paraId="53F99A6E" w14:textId="77777777" w:rsidR="009A18E3" w:rsidRPr="008B6F29" w:rsidRDefault="009A18E3" w:rsidP="004A6482">
            <w:pPr>
              <w:spacing w:before="120" w:after="120" w:line="276" w:lineRule="auto"/>
            </w:pPr>
          </w:p>
        </w:tc>
        <w:tc>
          <w:tcPr>
            <w:tcW w:w="1167" w:type="dxa"/>
            <w:gridSpan w:val="2"/>
            <w:vAlign w:val="center"/>
          </w:tcPr>
          <w:p w14:paraId="25A55E63" w14:textId="4FBE2443" w:rsidR="009A18E3" w:rsidRPr="008B6F29" w:rsidRDefault="008B6F29" w:rsidP="004A6482">
            <w:pPr>
              <w:spacing w:before="120" w:after="120" w:line="276" w:lineRule="auto"/>
            </w:pPr>
            <w:r w:rsidRPr="008B6F29">
              <w:rPr>
                <w:rFonts w:ascii="Calibri" w:eastAsia="Calibri" w:hAnsi="Calibri" w:cs="Calibri"/>
                <w:sz w:val="20"/>
              </w:rPr>
              <w:t>Pàgina</w:t>
            </w:r>
            <w:r w:rsidR="009A18E3" w:rsidRPr="008B6F29">
              <w:rPr>
                <w:rFonts w:ascii="Calibri" w:eastAsia="Calibri" w:hAnsi="Calibri" w:cs="Calibri"/>
                <w:sz w:val="20"/>
              </w:rPr>
              <w:t xml:space="preserve"> web</w:t>
            </w:r>
          </w:p>
        </w:tc>
        <w:tc>
          <w:tcPr>
            <w:tcW w:w="2943" w:type="dxa"/>
            <w:gridSpan w:val="2"/>
            <w:vAlign w:val="center"/>
          </w:tcPr>
          <w:p w14:paraId="34B8B2BC" w14:textId="4DD2A8DF" w:rsidR="009A18E3" w:rsidRPr="008B6F29" w:rsidRDefault="009A18E3" w:rsidP="004A6482">
            <w:pPr>
              <w:spacing w:before="120" w:after="120" w:line="276" w:lineRule="auto"/>
            </w:pPr>
          </w:p>
        </w:tc>
      </w:tr>
      <w:tr w:rsidR="00BB6573" w:rsidRPr="008B6F29" w14:paraId="2B117688" w14:textId="77777777" w:rsidTr="008F6D2E">
        <w:trPr>
          <w:trHeight w:val="785"/>
          <w:jc w:val="center"/>
        </w:trPr>
        <w:tc>
          <w:tcPr>
            <w:tcW w:w="2439" w:type="dxa"/>
            <w:vAlign w:val="center"/>
          </w:tcPr>
          <w:p w14:paraId="546CC616" w14:textId="2C8ACBB5" w:rsidR="00BB6573" w:rsidRPr="008B6F29" w:rsidRDefault="008B6F29" w:rsidP="008B6F29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Descripció de l’activitat</w:t>
            </w:r>
          </w:p>
        </w:tc>
        <w:tc>
          <w:tcPr>
            <w:tcW w:w="6061" w:type="dxa"/>
            <w:gridSpan w:val="5"/>
            <w:vAlign w:val="center"/>
          </w:tcPr>
          <w:p w14:paraId="6BF82E34" w14:textId="77777777" w:rsidR="00BB6573" w:rsidRPr="008B6F29" w:rsidRDefault="00BB6573" w:rsidP="004A6482">
            <w:pPr>
              <w:spacing w:before="120" w:after="120" w:line="276" w:lineRule="auto"/>
            </w:pPr>
          </w:p>
        </w:tc>
      </w:tr>
    </w:tbl>
    <w:p w14:paraId="57FCF9C6" w14:textId="31E3A3B7" w:rsidR="00BB6573" w:rsidRDefault="00BB6573" w:rsidP="00BB6573">
      <w:pPr>
        <w:spacing w:line="288" w:lineRule="auto"/>
        <w:jc w:val="both"/>
      </w:pPr>
    </w:p>
    <w:p w14:paraId="49A9960D" w14:textId="2A9B0E2C" w:rsidR="00A85C8C" w:rsidRDefault="00A85C8C" w:rsidP="00A85C8C">
      <w:pPr>
        <w:tabs>
          <w:tab w:val="left" w:pos="1276"/>
        </w:tabs>
        <w:spacing w:line="288" w:lineRule="auto"/>
        <w:jc w:val="both"/>
        <w:outlineLvl w:val="0"/>
        <w:rPr>
          <w:rFonts w:ascii="Calibri" w:eastAsia="Calibri" w:hAnsi="Calibri" w:cs="Calibri"/>
          <w:b/>
          <w:color w:val="0D0D0D"/>
          <w:sz w:val="22"/>
        </w:rPr>
      </w:pPr>
      <w:r>
        <w:rPr>
          <w:rFonts w:ascii="Calibri" w:eastAsia="Calibri" w:hAnsi="Calibri" w:cs="Calibri"/>
          <w:b/>
          <w:color w:val="0D0D0D"/>
          <w:sz w:val="22"/>
        </w:rPr>
        <w:t xml:space="preserve">Identificació de la persona representant de l’empresa o entitat </w:t>
      </w:r>
    </w:p>
    <w:p w14:paraId="197B6F79" w14:textId="77777777" w:rsidR="008F6D2E" w:rsidRPr="008B6F29" w:rsidRDefault="008F6D2E" w:rsidP="00A85C8C">
      <w:pPr>
        <w:tabs>
          <w:tab w:val="left" w:pos="1276"/>
        </w:tabs>
        <w:spacing w:line="288" w:lineRule="auto"/>
        <w:jc w:val="both"/>
        <w:outlineLvl w:val="0"/>
      </w:pPr>
    </w:p>
    <w:tbl>
      <w:tblPr>
        <w:tblStyle w:val="3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240"/>
      </w:tblGrid>
      <w:tr w:rsidR="00A85C8C" w:rsidRPr="008B6F29" w14:paraId="43C03276" w14:textId="77777777" w:rsidTr="008F6D2E">
        <w:trPr>
          <w:jc w:val="center"/>
        </w:trPr>
        <w:tc>
          <w:tcPr>
            <w:tcW w:w="3260" w:type="dxa"/>
            <w:vAlign w:val="center"/>
          </w:tcPr>
          <w:p w14:paraId="09EE3B21" w14:textId="77777777" w:rsidR="00A85C8C" w:rsidRPr="008B6F29" w:rsidRDefault="00A85C8C" w:rsidP="003717D3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Nom i cognoms</w:t>
            </w:r>
          </w:p>
        </w:tc>
        <w:tc>
          <w:tcPr>
            <w:tcW w:w="5240" w:type="dxa"/>
            <w:vAlign w:val="center"/>
          </w:tcPr>
          <w:p w14:paraId="135F22A1" w14:textId="77777777" w:rsidR="00A85C8C" w:rsidRPr="008B6F29" w:rsidRDefault="00A85C8C" w:rsidP="003717D3">
            <w:pPr>
              <w:spacing w:before="120" w:after="120" w:line="276" w:lineRule="auto"/>
            </w:pPr>
          </w:p>
        </w:tc>
      </w:tr>
      <w:tr w:rsidR="00A85C8C" w:rsidRPr="008B6F29" w14:paraId="094EE598" w14:textId="77777777" w:rsidTr="008F6D2E">
        <w:trPr>
          <w:jc w:val="center"/>
        </w:trPr>
        <w:tc>
          <w:tcPr>
            <w:tcW w:w="3260" w:type="dxa"/>
            <w:vAlign w:val="center"/>
          </w:tcPr>
          <w:p w14:paraId="3F5CA6A5" w14:textId="77777777" w:rsidR="00A85C8C" w:rsidRPr="008B6F29" w:rsidRDefault="00A85C8C" w:rsidP="003717D3">
            <w:pPr>
              <w:spacing w:before="120" w:after="120" w:line="276" w:lineRule="auto"/>
            </w:pPr>
            <w:r w:rsidRPr="008B6F29">
              <w:rPr>
                <w:rFonts w:ascii="Calibri" w:eastAsia="Calibri" w:hAnsi="Calibri" w:cs="Calibri"/>
                <w:sz w:val="20"/>
              </w:rPr>
              <w:t>NIF</w:t>
            </w:r>
          </w:p>
        </w:tc>
        <w:tc>
          <w:tcPr>
            <w:tcW w:w="5240" w:type="dxa"/>
            <w:vAlign w:val="center"/>
          </w:tcPr>
          <w:p w14:paraId="6071D03F" w14:textId="77777777" w:rsidR="00A85C8C" w:rsidRPr="008B6F29" w:rsidRDefault="00A85C8C" w:rsidP="003717D3">
            <w:pPr>
              <w:spacing w:before="120" w:after="120" w:line="276" w:lineRule="auto"/>
            </w:pPr>
          </w:p>
        </w:tc>
      </w:tr>
      <w:tr w:rsidR="00A85C8C" w:rsidRPr="008B6F29" w14:paraId="7D203EA1" w14:textId="77777777" w:rsidTr="008F6D2E">
        <w:trPr>
          <w:jc w:val="center"/>
        </w:trPr>
        <w:tc>
          <w:tcPr>
            <w:tcW w:w="3260" w:type="dxa"/>
            <w:vAlign w:val="center"/>
          </w:tcPr>
          <w:p w14:paraId="32CAB07E" w14:textId="77777777" w:rsidR="00A85C8C" w:rsidRPr="008B6F29" w:rsidRDefault="00A85C8C" w:rsidP="003717D3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Correu</w:t>
            </w:r>
            <w:r w:rsidRPr="008B6F29">
              <w:rPr>
                <w:rFonts w:ascii="Calibri" w:eastAsia="Calibri" w:hAnsi="Calibri" w:cs="Calibri"/>
                <w:sz w:val="20"/>
              </w:rPr>
              <w:t xml:space="preserve"> electrònic</w:t>
            </w:r>
          </w:p>
        </w:tc>
        <w:tc>
          <w:tcPr>
            <w:tcW w:w="5240" w:type="dxa"/>
            <w:vAlign w:val="center"/>
          </w:tcPr>
          <w:p w14:paraId="24E19510" w14:textId="77777777" w:rsidR="00A85C8C" w:rsidRPr="008B6F29" w:rsidRDefault="00A85C8C" w:rsidP="003717D3">
            <w:pPr>
              <w:spacing w:before="120" w:after="120" w:line="276" w:lineRule="auto"/>
            </w:pPr>
          </w:p>
        </w:tc>
      </w:tr>
      <w:tr w:rsidR="00A85C8C" w:rsidRPr="008B6F29" w14:paraId="37A05ACF" w14:textId="77777777" w:rsidTr="008F6D2E">
        <w:trPr>
          <w:jc w:val="center"/>
        </w:trPr>
        <w:tc>
          <w:tcPr>
            <w:tcW w:w="3260" w:type="dxa"/>
            <w:vAlign w:val="center"/>
          </w:tcPr>
          <w:p w14:paraId="590FB30D" w14:textId="77777777" w:rsidR="00A85C8C" w:rsidRPr="008B6F29" w:rsidRDefault="00A85C8C" w:rsidP="003717D3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Condició</w:t>
            </w:r>
            <w:r w:rsidRPr="008B6F29">
              <w:rPr>
                <w:rFonts w:ascii="Calibri" w:eastAsia="Calibri" w:hAnsi="Calibri" w:cs="Calibri"/>
                <w:sz w:val="20"/>
              </w:rPr>
              <w:t xml:space="preserve"> en la que actua</w:t>
            </w:r>
          </w:p>
        </w:tc>
        <w:tc>
          <w:tcPr>
            <w:tcW w:w="5240" w:type="dxa"/>
            <w:vAlign w:val="center"/>
          </w:tcPr>
          <w:p w14:paraId="4A54F0A2" w14:textId="77777777" w:rsidR="00A85C8C" w:rsidRPr="008B6F29" w:rsidRDefault="00A85C8C" w:rsidP="003717D3">
            <w:pPr>
              <w:spacing w:before="120" w:after="120" w:line="276" w:lineRule="auto"/>
            </w:pPr>
          </w:p>
        </w:tc>
      </w:tr>
    </w:tbl>
    <w:p w14:paraId="050C7322" w14:textId="77777777" w:rsidR="00A85C8C" w:rsidRPr="008B6F29" w:rsidRDefault="00A85C8C" w:rsidP="00BB6573">
      <w:pPr>
        <w:spacing w:line="288" w:lineRule="auto"/>
        <w:jc w:val="both"/>
      </w:pPr>
    </w:p>
    <w:p w14:paraId="1F070DE1" w14:textId="09248A1C" w:rsidR="00BB6573" w:rsidRDefault="008B6F29" w:rsidP="00BB6573">
      <w:pPr>
        <w:jc w:val="both"/>
        <w:outlineLvl w:val="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EXPOS</w:t>
      </w:r>
      <w:r w:rsidR="001A4AF6">
        <w:rPr>
          <w:rFonts w:ascii="Calibri" w:eastAsia="Calibri" w:hAnsi="Calibri" w:cs="Calibri"/>
          <w:b/>
          <w:sz w:val="20"/>
        </w:rPr>
        <w:t>A:</w:t>
      </w:r>
    </w:p>
    <w:p w14:paraId="0A081228" w14:textId="77777777" w:rsidR="002A7611" w:rsidRPr="008B6F29" w:rsidRDefault="002A7611" w:rsidP="00BB6573">
      <w:pPr>
        <w:jc w:val="both"/>
        <w:outlineLvl w:val="0"/>
        <w:rPr>
          <w:rFonts w:ascii="Calibri" w:eastAsia="Calibri" w:hAnsi="Calibri" w:cs="Calibri"/>
          <w:b/>
          <w:sz w:val="20"/>
        </w:rPr>
      </w:pPr>
    </w:p>
    <w:p w14:paraId="6CAC2842" w14:textId="02D29C36" w:rsidR="00BB6573" w:rsidRPr="008B6F29" w:rsidRDefault="00BB6573" w:rsidP="00BB6573">
      <w:pPr>
        <w:jc w:val="both"/>
        <w:rPr>
          <w:rFonts w:ascii="Calibri" w:eastAsia="Calibri" w:hAnsi="Calibri" w:cs="Calibri"/>
          <w:sz w:val="20"/>
        </w:rPr>
      </w:pPr>
      <w:r w:rsidRPr="008B6F29">
        <w:rPr>
          <w:rFonts w:ascii="Calibri" w:eastAsia="Calibri" w:hAnsi="Calibri" w:cs="Calibri"/>
          <w:sz w:val="20"/>
        </w:rPr>
        <w:t xml:space="preserve">Que, </w:t>
      </w:r>
      <w:r w:rsidR="008B6F29">
        <w:rPr>
          <w:rFonts w:ascii="Calibri" w:eastAsia="Calibri" w:hAnsi="Calibri" w:cs="Calibri"/>
          <w:sz w:val="20"/>
        </w:rPr>
        <w:t>havent tingut coneixement de l’existència de l’</w:t>
      </w:r>
      <w:r w:rsidR="00020E2B" w:rsidRPr="008B6F29">
        <w:rPr>
          <w:rFonts w:ascii="Calibri" w:eastAsia="Calibri" w:hAnsi="Calibri" w:cs="Calibri"/>
          <w:sz w:val="20"/>
        </w:rPr>
        <w:t xml:space="preserve">ASSOCIACIÓ </w:t>
      </w:r>
      <w:r w:rsidR="002A7611">
        <w:rPr>
          <w:rFonts w:ascii="Calibri" w:eastAsia="Calibri" w:hAnsi="Calibri" w:cs="Calibri"/>
          <w:sz w:val="20"/>
        </w:rPr>
        <w:t>BARCELONA FINANCE CLUSTER</w:t>
      </w:r>
      <w:r w:rsidR="008B6F29">
        <w:rPr>
          <w:rFonts w:ascii="Calibri" w:eastAsia="Calibri" w:hAnsi="Calibri" w:cs="Calibri"/>
          <w:sz w:val="20"/>
        </w:rPr>
        <w:t xml:space="preserve"> i estant d’acord amb el seu objecte </w:t>
      </w:r>
      <w:r w:rsidR="002A7611">
        <w:rPr>
          <w:rFonts w:ascii="Calibri" w:eastAsia="Calibri" w:hAnsi="Calibri" w:cs="Calibri"/>
          <w:sz w:val="20"/>
        </w:rPr>
        <w:t>i finalitats</w:t>
      </w:r>
      <w:r w:rsidR="008B6F29">
        <w:rPr>
          <w:rFonts w:ascii="Calibri" w:eastAsia="Calibri" w:hAnsi="Calibri" w:cs="Calibri"/>
          <w:sz w:val="20"/>
        </w:rPr>
        <w:t xml:space="preserve"> descrit</w:t>
      </w:r>
      <w:r w:rsidR="001A4AF6">
        <w:rPr>
          <w:rFonts w:ascii="Calibri" w:eastAsia="Calibri" w:hAnsi="Calibri" w:cs="Calibri"/>
          <w:sz w:val="20"/>
        </w:rPr>
        <w:t>s</w:t>
      </w:r>
      <w:r w:rsidR="008B6F29">
        <w:rPr>
          <w:rFonts w:ascii="Calibri" w:eastAsia="Calibri" w:hAnsi="Calibri" w:cs="Calibri"/>
          <w:sz w:val="20"/>
        </w:rPr>
        <w:t xml:space="preserve"> als Estatuts,</w:t>
      </w:r>
      <w:r w:rsidRPr="008B6F29">
        <w:rPr>
          <w:rFonts w:ascii="Calibri" w:eastAsia="Calibri" w:hAnsi="Calibri" w:cs="Calibri"/>
          <w:sz w:val="20"/>
        </w:rPr>
        <w:t xml:space="preserve"> </w:t>
      </w:r>
    </w:p>
    <w:p w14:paraId="23915CAC" w14:textId="77777777" w:rsidR="00BB6573" w:rsidRPr="008B6F29" w:rsidRDefault="00BB6573" w:rsidP="00BB6573">
      <w:pPr>
        <w:jc w:val="both"/>
        <w:rPr>
          <w:rFonts w:ascii="Calibri" w:eastAsia="Calibri" w:hAnsi="Calibri" w:cs="Calibri"/>
          <w:sz w:val="20"/>
        </w:rPr>
      </w:pPr>
    </w:p>
    <w:p w14:paraId="1A9CED28" w14:textId="0E2CF040" w:rsidR="00BB6573" w:rsidRDefault="00BB6573" w:rsidP="00BB6573">
      <w:pPr>
        <w:jc w:val="both"/>
        <w:outlineLvl w:val="0"/>
        <w:rPr>
          <w:rFonts w:ascii="Calibri" w:eastAsia="Calibri" w:hAnsi="Calibri" w:cs="Calibri"/>
          <w:b/>
          <w:sz w:val="20"/>
        </w:rPr>
      </w:pPr>
      <w:r w:rsidRPr="008B6F29">
        <w:rPr>
          <w:rFonts w:ascii="Calibri" w:eastAsia="Calibri" w:hAnsi="Calibri" w:cs="Calibri"/>
          <w:b/>
          <w:sz w:val="20"/>
        </w:rPr>
        <w:t>SOL</w:t>
      </w:r>
      <w:r w:rsidR="008B6F29">
        <w:rPr>
          <w:rFonts w:ascii="Calibri" w:eastAsia="Calibri" w:hAnsi="Calibri" w:cs="Calibri"/>
          <w:b/>
          <w:sz w:val="20"/>
        </w:rPr>
        <w:t>·L</w:t>
      </w:r>
      <w:r w:rsidRPr="008B6F29">
        <w:rPr>
          <w:rFonts w:ascii="Calibri" w:eastAsia="Calibri" w:hAnsi="Calibri" w:cs="Calibri"/>
          <w:b/>
          <w:sz w:val="20"/>
        </w:rPr>
        <w:t>ICIT</w:t>
      </w:r>
      <w:r w:rsidR="001A4AF6">
        <w:rPr>
          <w:rFonts w:ascii="Calibri" w:eastAsia="Calibri" w:hAnsi="Calibri" w:cs="Calibri"/>
          <w:b/>
          <w:sz w:val="20"/>
        </w:rPr>
        <w:t>A:</w:t>
      </w:r>
    </w:p>
    <w:p w14:paraId="583AC77B" w14:textId="77777777" w:rsidR="00075DA1" w:rsidRPr="008B6F29" w:rsidRDefault="00075DA1" w:rsidP="00BB6573">
      <w:pPr>
        <w:jc w:val="both"/>
        <w:outlineLvl w:val="0"/>
        <w:rPr>
          <w:rFonts w:ascii="Calibri" w:eastAsia="Calibri" w:hAnsi="Calibri" w:cs="Calibri"/>
          <w:b/>
          <w:sz w:val="20"/>
        </w:rPr>
      </w:pPr>
    </w:p>
    <w:p w14:paraId="0C7693C5" w14:textId="59D3FD51" w:rsidR="008B6F29" w:rsidRDefault="00BB6573" w:rsidP="00B52877">
      <w:pPr>
        <w:jc w:val="both"/>
        <w:rPr>
          <w:rFonts w:ascii="Calibri" w:eastAsia="Calibri" w:hAnsi="Calibri" w:cs="Calibri"/>
          <w:sz w:val="20"/>
        </w:rPr>
      </w:pPr>
      <w:r w:rsidRPr="008B6F29">
        <w:rPr>
          <w:rFonts w:ascii="Calibri" w:eastAsia="Calibri" w:hAnsi="Calibri" w:cs="Calibri"/>
          <w:sz w:val="20"/>
        </w:rPr>
        <w:t xml:space="preserve">A la Junta Directiva que </w:t>
      </w:r>
      <w:r w:rsidR="008B6F29">
        <w:rPr>
          <w:rFonts w:ascii="Calibri" w:eastAsia="Calibri" w:hAnsi="Calibri" w:cs="Calibri"/>
          <w:sz w:val="20"/>
        </w:rPr>
        <w:t xml:space="preserve">admeti </w:t>
      </w:r>
      <w:r w:rsidR="001A4AF6">
        <w:rPr>
          <w:rFonts w:ascii="Calibri" w:eastAsia="Calibri" w:hAnsi="Calibri" w:cs="Calibri"/>
          <w:sz w:val="20"/>
        </w:rPr>
        <w:t>aquesta</w:t>
      </w:r>
      <w:r w:rsidR="008B6F29">
        <w:rPr>
          <w:rFonts w:ascii="Calibri" w:eastAsia="Calibri" w:hAnsi="Calibri" w:cs="Calibri"/>
          <w:sz w:val="20"/>
        </w:rPr>
        <w:t xml:space="preserve"> sol·licitud i acordi la corresponent alta al Registre d’Associats de </w:t>
      </w:r>
      <w:r w:rsidR="00FC69BD">
        <w:rPr>
          <w:rFonts w:ascii="Calibri" w:eastAsia="Calibri" w:hAnsi="Calibri" w:cs="Calibri"/>
          <w:sz w:val="20"/>
        </w:rPr>
        <w:t>l’associació</w:t>
      </w:r>
      <w:r w:rsidR="008B6F29">
        <w:rPr>
          <w:rFonts w:ascii="Calibri" w:eastAsia="Calibri" w:hAnsi="Calibri" w:cs="Calibri"/>
          <w:sz w:val="20"/>
        </w:rPr>
        <w:t>, declarant conèixer</w:t>
      </w:r>
      <w:r w:rsidR="001A4AF6">
        <w:rPr>
          <w:rFonts w:ascii="Calibri" w:eastAsia="Calibri" w:hAnsi="Calibri" w:cs="Calibri"/>
          <w:sz w:val="20"/>
        </w:rPr>
        <w:t>,</w:t>
      </w:r>
      <w:r w:rsidR="008B6F29">
        <w:rPr>
          <w:rFonts w:ascii="Calibri" w:eastAsia="Calibri" w:hAnsi="Calibri" w:cs="Calibri"/>
          <w:sz w:val="20"/>
        </w:rPr>
        <w:t xml:space="preserve"> complir </w:t>
      </w:r>
      <w:r w:rsidR="00633382">
        <w:rPr>
          <w:rFonts w:ascii="Calibri" w:eastAsia="Calibri" w:hAnsi="Calibri" w:cs="Calibri"/>
          <w:sz w:val="20"/>
        </w:rPr>
        <w:t xml:space="preserve">i respectar els drets i obligacions que els Estatuts </w:t>
      </w:r>
      <w:r w:rsidR="00A957A4">
        <w:rPr>
          <w:rFonts w:ascii="Calibri" w:eastAsia="Calibri" w:hAnsi="Calibri" w:cs="Calibri"/>
          <w:sz w:val="20"/>
        </w:rPr>
        <w:t xml:space="preserve">i el Reglament de Règim Intern </w:t>
      </w:r>
      <w:r w:rsidR="00633382">
        <w:rPr>
          <w:rFonts w:ascii="Calibri" w:eastAsia="Calibri" w:hAnsi="Calibri" w:cs="Calibri"/>
          <w:sz w:val="20"/>
        </w:rPr>
        <w:t>atorguen als seus</w:t>
      </w:r>
      <w:r w:rsidR="00A957A4">
        <w:rPr>
          <w:rFonts w:ascii="Calibri" w:eastAsia="Calibri" w:hAnsi="Calibri" w:cs="Calibri"/>
          <w:sz w:val="20"/>
        </w:rPr>
        <w:t xml:space="preserve"> associats</w:t>
      </w:r>
      <w:r w:rsidR="00633382">
        <w:rPr>
          <w:rFonts w:ascii="Calibri" w:eastAsia="Calibri" w:hAnsi="Calibri" w:cs="Calibri"/>
          <w:sz w:val="20"/>
        </w:rPr>
        <w:t>. Alhora, es compromet a notifica</w:t>
      </w:r>
      <w:r w:rsidR="00333334">
        <w:rPr>
          <w:rFonts w:ascii="Calibri" w:eastAsia="Calibri" w:hAnsi="Calibri" w:cs="Calibri"/>
          <w:sz w:val="20"/>
        </w:rPr>
        <w:t>r</w:t>
      </w:r>
      <w:r w:rsidR="00633382">
        <w:rPr>
          <w:rFonts w:ascii="Calibri" w:eastAsia="Calibri" w:hAnsi="Calibri" w:cs="Calibri"/>
          <w:sz w:val="20"/>
        </w:rPr>
        <w:t xml:space="preserve"> qualsevol canvi en la seva estructura o activitat que sigui susceptible de modificar les condicions d’admissió. </w:t>
      </w:r>
    </w:p>
    <w:p w14:paraId="4BBD6E87" w14:textId="77777777" w:rsidR="00B52877" w:rsidRPr="008B6F29" w:rsidRDefault="00B52877" w:rsidP="00B52877">
      <w:pPr>
        <w:jc w:val="both"/>
        <w:rPr>
          <w:rFonts w:ascii="Calibri" w:eastAsia="Calibri" w:hAnsi="Calibri" w:cs="Calibri"/>
          <w:sz w:val="20"/>
        </w:rPr>
      </w:pPr>
    </w:p>
    <w:p w14:paraId="3D45FCDF" w14:textId="444AF186" w:rsidR="00BB6573" w:rsidRPr="00075DA1" w:rsidRDefault="00BB6573" w:rsidP="00BB6573">
      <w:pPr>
        <w:spacing w:line="288" w:lineRule="auto"/>
        <w:jc w:val="right"/>
      </w:pPr>
    </w:p>
    <w:p w14:paraId="4102C9F5" w14:textId="77777777" w:rsidR="00BB6573" w:rsidRPr="008B6F29" w:rsidRDefault="00BB6573" w:rsidP="00BB6573">
      <w:pPr>
        <w:spacing w:line="288" w:lineRule="auto"/>
        <w:jc w:val="right"/>
      </w:pPr>
    </w:p>
    <w:p w14:paraId="230A98C4" w14:textId="77777777" w:rsidR="00BB6573" w:rsidRPr="008B6F29" w:rsidRDefault="00BB6573" w:rsidP="00BB6573">
      <w:pPr>
        <w:spacing w:line="288" w:lineRule="auto"/>
        <w:jc w:val="right"/>
      </w:pPr>
    </w:p>
    <w:p w14:paraId="68936C18" w14:textId="47E05662" w:rsidR="00B52877" w:rsidRPr="008B6F29" w:rsidRDefault="009B580C" w:rsidP="00B52877">
      <w:pPr>
        <w:spacing w:line="288" w:lineRule="auto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Signatura</w:t>
      </w:r>
      <w:r w:rsidR="00BC088D">
        <w:rPr>
          <w:rFonts w:ascii="Calibri" w:eastAsia="Calibri" w:hAnsi="Calibri" w:cs="Calibri"/>
          <w:sz w:val="20"/>
        </w:rPr>
        <w:t xml:space="preserve"> digital</w:t>
      </w:r>
      <w:r w:rsidR="00BB6573" w:rsidRPr="008B6F29">
        <w:rPr>
          <w:rFonts w:ascii="Calibri" w:eastAsia="Calibri" w:hAnsi="Calibri" w:cs="Calibri"/>
          <w:sz w:val="20"/>
        </w:rPr>
        <w:t>:</w:t>
      </w:r>
      <w:r w:rsidR="00BB6573" w:rsidRPr="008B6F29">
        <w:rPr>
          <w:rFonts w:ascii="Calibri" w:eastAsia="Calibri" w:hAnsi="Calibri" w:cs="Calibri"/>
          <w:sz w:val="20"/>
          <w:u w:val="single"/>
        </w:rPr>
        <w:t xml:space="preserve">                                                       </w:t>
      </w:r>
      <w:r w:rsidR="00BB6573" w:rsidRPr="008B6F29">
        <w:rPr>
          <w:rFonts w:ascii="Calibri" w:eastAsia="Calibri" w:hAnsi="Calibri" w:cs="Calibri"/>
          <w:sz w:val="20"/>
        </w:rPr>
        <w:t>.</w:t>
      </w:r>
    </w:p>
    <w:p w14:paraId="7AA6CD33" w14:textId="701728FB" w:rsidR="00B52877" w:rsidRPr="008B6F29" w:rsidRDefault="00633382" w:rsidP="00B52877">
      <w:pPr>
        <w:spacing w:line="288" w:lineRule="auto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lastRenderedPageBreak/>
        <w:t>DELEGACIÓ DE FACULTATS DE REPRESENTACIÓ</w:t>
      </w:r>
      <w:r w:rsidR="00B52877" w:rsidRPr="008B6F29">
        <w:rPr>
          <w:rFonts w:ascii="Calibri" w:eastAsia="Calibri" w:hAnsi="Calibri" w:cs="Calibri"/>
          <w:b/>
          <w:sz w:val="22"/>
        </w:rPr>
        <w:t xml:space="preserve"> </w:t>
      </w:r>
    </w:p>
    <w:p w14:paraId="6C1B20B9" w14:textId="77777777" w:rsidR="00B52877" w:rsidRPr="008B6F29" w:rsidRDefault="00B52877" w:rsidP="00B52877">
      <w:pPr>
        <w:tabs>
          <w:tab w:val="left" w:pos="1276"/>
        </w:tabs>
        <w:spacing w:line="288" w:lineRule="auto"/>
        <w:jc w:val="both"/>
        <w:outlineLvl w:val="0"/>
        <w:rPr>
          <w:rFonts w:ascii="Calibri" w:eastAsia="Calibri" w:hAnsi="Calibri" w:cs="Calibri"/>
          <w:b/>
          <w:color w:val="0D0D0D"/>
          <w:sz w:val="22"/>
        </w:rPr>
      </w:pPr>
    </w:p>
    <w:p w14:paraId="67C35B81" w14:textId="2F70455B" w:rsidR="00B52877" w:rsidRDefault="00633382" w:rsidP="00B52877">
      <w:pPr>
        <w:tabs>
          <w:tab w:val="left" w:pos="1276"/>
        </w:tabs>
        <w:spacing w:line="288" w:lineRule="auto"/>
        <w:jc w:val="both"/>
        <w:outlineLvl w:val="0"/>
        <w:rPr>
          <w:rFonts w:ascii="Calibri" w:eastAsia="Calibri" w:hAnsi="Calibri" w:cs="Calibri"/>
          <w:b/>
          <w:color w:val="0D0D0D"/>
          <w:sz w:val="22"/>
        </w:rPr>
      </w:pPr>
      <w:r>
        <w:rPr>
          <w:rFonts w:ascii="Calibri" w:eastAsia="Calibri" w:hAnsi="Calibri" w:cs="Calibri"/>
          <w:b/>
          <w:color w:val="0D0D0D"/>
          <w:sz w:val="22"/>
        </w:rPr>
        <w:t>Identificació</w:t>
      </w:r>
      <w:r w:rsidR="00B52877" w:rsidRPr="008B6F29">
        <w:rPr>
          <w:rFonts w:ascii="Calibri" w:eastAsia="Calibri" w:hAnsi="Calibri" w:cs="Calibri"/>
          <w:b/>
          <w:color w:val="0D0D0D"/>
          <w:sz w:val="22"/>
        </w:rPr>
        <w:t xml:space="preserve"> de la persona </w:t>
      </w:r>
      <w:r>
        <w:rPr>
          <w:rFonts w:ascii="Calibri" w:eastAsia="Calibri" w:hAnsi="Calibri" w:cs="Calibri"/>
          <w:b/>
          <w:color w:val="0D0D0D"/>
          <w:sz w:val="22"/>
        </w:rPr>
        <w:t>representant de l’empresa o entitat</w:t>
      </w:r>
    </w:p>
    <w:p w14:paraId="01218A15" w14:textId="77777777" w:rsidR="008F6D2E" w:rsidRPr="008B6F29" w:rsidRDefault="008F6D2E" w:rsidP="00B52877">
      <w:pPr>
        <w:tabs>
          <w:tab w:val="left" w:pos="1276"/>
        </w:tabs>
        <w:spacing w:line="288" w:lineRule="auto"/>
        <w:jc w:val="both"/>
        <w:outlineLvl w:val="0"/>
      </w:pPr>
    </w:p>
    <w:tbl>
      <w:tblPr>
        <w:tblStyle w:val="3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240"/>
      </w:tblGrid>
      <w:tr w:rsidR="00B52877" w:rsidRPr="008B6F29" w14:paraId="63023238" w14:textId="77777777" w:rsidTr="008F6D2E">
        <w:trPr>
          <w:jc w:val="center"/>
        </w:trPr>
        <w:tc>
          <w:tcPr>
            <w:tcW w:w="3260" w:type="dxa"/>
            <w:vAlign w:val="center"/>
          </w:tcPr>
          <w:p w14:paraId="4C9A5F45" w14:textId="57521F40" w:rsidR="00B52877" w:rsidRPr="008B6F29" w:rsidRDefault="00633382" w:rsidP="007B1F52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Nom i cognoms</w:t>
            </w:r>
          </w:p>
        </w:tc>
        <w:tc>
          <w:tcPr>
            <w:tcW w:w="5240" w:type="dxa"/>
            <w:vAlign w:val="center"/>
          </w:tcPr>
          <w:p w14:paraId="5945BA20" w14:textId="77777777" w:rsidR="00B52877" w:rsidRPr="008B6F29" w:rsidRDefault="00B52877" w:rsidP="007B1F52">
            <w:pPr>
              <w:spacing w:before="120" w:after="120" w:line="276" w:lineRule="auto"/>
            </w:pPr>
          </w:p>
        </w:tc>
      </w:tr>
      <w:tr w:rsidR="00B52877" w:rsidRPr="008B6F29" w14:paraId="64C45ABB" w14:textId="77777777" w:rsidTr="008F6D2E">
        <w:trPr>
          <w:jc w:val="center"/>
        </w:trPr>
        <w:tc>
          <w:tcPr>
            <w:tcW w:w="3260" w:type="dxa"/>
            <w:vAlign w:val="center"/>
          </w:tcPr>
          <w:p w14:paraId="664D6AF4" w14:textId="77777777" w:rsidR="00B52877" w:rsidRPr="008B6F29" w:rsidRDefault="00B52877" w:rsidP="007B1F52">
            <w:pPr>
              <w:spacing w:before="120" w:after="120" w:line="276" w:lineRule="auto"/>
            </w:pPr>
            <w:r w:rsidRPr="008B6F29">
              <w:rPr>
                <w:rFonts w:ascii="Calibri" w:eastAsia="Calibri" w:hAnsi="Calibri" w:cs="Calibri"/>
                <w:sz w:val="20"/>
              </w:rPr>
              <w:t>NIF</w:t>
            </w:r>
          </w:p>
        </w:tc>
        <w:tc>
          <w:tcPr>
            <w:tcW w:w="5240" w:type="dxa"/>
            <w:vAlign w:val="center"/>
          </w:tcPr>
          <w:p w14:paraId="430CFFF6" w14:textId="77777777" w:rsidR="00B52877" w:rsidRPr="008B6F29" w:rsidRDefault="00B52877" w:rsidP="007B1F52">
            <w:pPr>
              <w:spacing w:before="120" w:after="120" w:line="276" w:lineRule="auto"/>
            </w:pPr>
          </w:p>
        </w:tc>
      </w:tr>
      <w:tr w:rsidR="00B52877" w:rsidRPr="008B6F29" w14:paraId="2141980F" w14:textId="77777777" w:rsidTr="008F6D2E">
        <w:trPr>
          <w:jc w:val="center"/>
        </w:trPr>
        <w:tc>
          <w:tcPr>
            <w:tcW w:w="3260" w:type="dxa"/>
            <w:vAlign w:val="center"/>
          </w:tcPr>
          <w:p w14:paraId="5BD99405" w14:textId="4B78F166" w:rsidR="00B52877" w:rsidRPr="008B6F29" w:rsidRDefault="00633382" w:rsidP="007B1F52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Correu</w:t>
            </w:r>
            <w:r w:rsidR="00B52877" w:rsidRPr="008B6F29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8B6F29">
              <w:rPr>
                <w:rFonts w:ascii="Calibri" w:eastAsia="Calibri" w:hAnsi="Calibri" w:cs="Calibri"/>
                <w:sz w:val="20"/>
              </w:rPr>
              <w:t>electrònic</w:t>
            </w:r>
          </w:p>
        </w:tc>
        <w:tc>
          <w:tcPr>
            <w:tcW w:w="5240" w:type="dxa"/>
            <w:vAlign w:val="center"/>
          </w:tcPr>
          <w:p w14:paraId="451066B9" w14:textId="77777777" w:rsidR="00B52877" w:rsidRPr="008B6F29" w:rsidRDefault="00B52877" w:rsidP="007B1F52">
            <w:pPr>
              <w:spacing w:before="120" w:after="120" w:line="276" w:lineRule="auto"/>
            </w:pPr>
          </w:p>
        </w:tc>
      </w:tr>
      <w:tr w:rsidR="00B52877" w:rsidRPr="008B6F29" w14:paraId="03652895" w14:textId="77777777" w:rsidTr="008F6D2E">
        <w:trPr>
          <w:jc w:val="center"/>
        </w:trPr>
        <w:tc>
          <w:tcPr>
            <w:tcW w:w="3260" w:type="dxa"/>
            <w:vAlign w:val="center"/>
          </w:tcPr>
          <w:p w14:paraId="6C732A8C" w14:textId="266FACF9" w:rsidR="00B52877" w:rsidRPr="008B6F29" w:rsidRDefault="00633382" w:rsidP="007B1F52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Qualitat</w:t>
            </w:r>
            <w:r w:rsidR="00B52877" w:rsidRPr="008B6F29">
              <w:rPr>
                <w:rFonts w:ascii="Calibri" w:eastAsia="Calibri" w:hAnsi="Calibri" w:cs="Calibri"/>
                <w:sz w:val="20"/>
              </w:rPr>
              <w:t xml:space="preserve"> en la que </w:t>
            </w:r>
            <w:r w:rsidRPr="008B6F29">
              <w:rPr>
                <w:rFonts w:ascii="Calibri" w:eastAsia="Calibri" w:hAnsi="Calibri" w:cs="Calibri"/>
                <w:sz w:val="20"/>
              </w:rPr>
              <w:t>actua</w:t>
            </w:r>
          </w:p>
        </w:tc>
        <w:tc>
          <w:tcPr>
            <w:tcW w:w="5240" w:type="dxa"/>
            <w:vAlign w:val="center"/>
          </w:tcPr>
          <w:p w14:paraId="1934386B" w14:textId="77777777" w:rsidR="00B52877" w:rsidRPr="008B6F29" w:rsidRDefault="00B52877" w:rsidP="007B1F52">
            <w:pPr>
              <w:spacing w:before="120" w:after="120" w:line="276" w:lineRule="auto"/>
            </w:pPr>
          </w:p>
        </w:tc>
      </w:tr>
    </w:tbl>
    <w:p w14:paraId="5AD28916" w14:textId="77777777" w:rsidR="00B52877" w:rsidRPr="008B6F29" w:rsidRDefault="00B52877" w:rsidP="00B52877">
      <w:pPr>
        <w:spacing w:line="288" w:lineRule="auto"/>
      </w:pPr>
    </w:p>
    <w:p w14:paraId="21300323" w14:textId="1E1B7205" w:rsidR="00633382" w:rsidRDefault="00B52877" w:rsidP="00B52877">
      <w:pPr>
        <w:spacing w:line="288" w:lineRule="auto"/>
        <w:jc w:val="both"/>
        <w:rPr>
          <w:rFonts w:ascii="Calibri" w:hAnsi="Calibri"/>
          <w:sz w:val="22"/>
          <w:szCs w:val="22"/>
        </w:rPr>
      </w:pPr>
      <w:r w:rsidRPr="008B6F29">
        <w:rPr>
          <w:rFonts w:ascii="Calibri" w:hAnsi="Calibri"/>
          <w:b/>
          <w:sz w:val="22"/>
          <w:szCs w:val="22"/>
          <w:u w:val="single"/>
        </w:rPr>
        <w:t>Autori</w:t>
      </w:r>
      <w:r w:rsidR="00633382">
        <w:rPr>
          <w:rFonts w:ascii="Calibri" w:hAnsi="Calibri"/>
          <w:b/>
          <w:sz w:val="22"/>
          <w:szCs w:val="22"/>
          <w:u w:val="single"/>
        </w:rPr>
        <w:t>tza i</w:t>
      </w:r>
      <w:r w:rsidRPr="008B6F29">
        <w:rPr>
          <w:rFonts w:ascii="Calibri" w:hAnsi="Calibri"/>
          <w:b/>
          <w:sz w:val="22"/>
          <w:szCs w:val="22"/>
          <w:u w:val="single"/>
        </w:rPr>
        <w:t xml:space="preserve"> faculta</w:t>
      </w:r>
      <w:r w:rsidRPr="008B6F29">
        <w:rPr>
          <w:rFonts w:ascii="Calibri" w:hAnsi="Calibri"/>
          <w:sz w:val="22"/>
          <w:szCs w:val="22"/>
        </w:rPr>
        <w:t xml:space="preserve"> </w:t>
      </w:r>
      <w:r w:rsidR="00633382">
        <w:rPr>
          <w:rFonts w:ascii="Calibri" w:hAnsi="Calibri"/>
          <w:sz w:val="22"/>
          <w:szCs w:val="22"/>
        </w:rPr>
        <w:t>expressament a la persona que consta a continuació per</w:t>
      </w:r>
      <w:r w:rsidR="001A4AF6">
        <w:rPr>
          <w:rFonts w:ascii="Calibri" w:hAnsi="Calibri"/>
          <w:sz w:val="22"/>
          <w:szCs w:val="22"/>
        </w:rPr>
        <w:t>què</w:t>
      </w:r>
      <w:r w:rsidR="00633382">
        <w:rPr>
          <w:rFonts w:ascii="Calibri" w:hAnsi="Calibri"/>
          <w:sz w:val="22"/>
          <w:szCs w:val="22"/>
        </w:rPr>
        <w:t xml:space="preserve"> comparegui en nom i representació d’aquesta entitat als actes que organitzi l’ASSOCIACIÓ </w:t>
      </w:r>
      <w:r w:rsidR="00A85C8C">
        <w:rPr>
          <w:rFonts w:ascii="Calibri" w:hAnsi="Calibri"/>
          <w:sz w:val="22"/>
          <w:szCs w:val="22"/>
        </w:rPr>
        <w:t xml:space="preserve">BARCELONA </w:t>
      </w:r>
      <w:r w:rsidR="009F280E">
        <w:rPr>
          <w:rFonts w:ascii="Calibri" w:hAnsi="Calibri"/>
          <w:sz w:val="22"/>
          <w:szCs w:val="22"/>
        </w:rPr>
        <w:t>FINANCE CLUSTER</w:t>
      </w:r>
      <w:r w:rsidR="00633382">
        <w:rPr>
          <w:rFonts w:ascii="Calibri" w:hAnsi="Calibri"/>
          <w:sz w:val="22"/>
          <w:szCs w:val="22"/>
        </w:rPr>
        <w:t xml:space="preserve"> i davant els òrgans de govern de la mateixa, podent ostentar tots aquells càrrecs que corresponguin a l’entitat dins de la Junta Directiva, amb les més àmplies facultats i atorgant tots aquells documents i actes que siguin necessaris. </w:t>
      </w:r>
    </w:p>
    <w:p w14:paraId="5865CEDC" w14:textId="77777777" w:rsidR="00633382" w:rsidRDefault="00633382" w:rsidP="00B52877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4AE3C016" w14:textId="77777777" w:rsidR="00B52877" w:rsidRPr="008B6F29" w:rsidRDefault="00B52877" w:rsidP="00B52877">
      <w:pPr>
        <w:spacing w:line="288" w:lineRule="auto"/>
      </w:pPr>
    </w:p>
    <w:p w14:paraId="1E4CDFFD" w14:textId="7EBAE8D2" w:rsidR="00B52877" w:rsidRDefault="00633382" w:rsidP="00B52877">
      <w:pPr>
        <w:tabs>
          <w:tab w:val="left" w:pos="1276"/>
        </w:tabs>
        <w:spacing w:line="288" w:lineRule="auto"/>
        <w:outlineLvl w:val="0"/>
        <w:rPr>
          <w:rFonts w:ascii="Calibri" w:eastAsia="Calibri" w:hAnsi="Calibri" w:cs="Calibri"/>
          <w:b/>
          <w:color w:val="0D0D0D"/>
          <w:sz w:val="22"/>
          <w:u w:val="single"/>
        </w:rPr>
      </w:pPr>
      <w:r>
        <w:rPr>
          <w:rFonts w:ascii="Calibri" w:eastAsia="Calibri" w:hAnsi="Calibri" w:cs="Calibri"/>
          <w:b/>
          <w:color w:val="0D0D0D"/>
          <w:sz w:val="22"/>
        </w:rPr>
        <w:t>Identificació</w:t>
      </w:r>
      <w:r w:rsidR="00B52877" w:rsidRPr="008B6F29">
        <w:rPr>
          <w:rFonts w:ascii="Calibri" w:eastAsia="Calibri" w:hAnsi="Calibri" w:cs="Calibri"/>
          <w:b/>
          <w:color w:val="0D0D0D"/>
          <w:sz w:val="22"/>
        </w:rPr>
        <w:t xml:space="preserve"> de la </w:t>
      </w:r>
      <w:r>
        <w:rPr>
          <w:rFonts w:ascii="Calibri" w:eastAsia="Calibri" w:hAnsi="Calibri" w:cs="Calibri"/>
          <w:b/>
          <w:color w:val="0D0D0D"/>
          <w:sz w:val="22"/>
        </w:rPr>
        <w:t>persona representant</w:t>
      </w:r>
      <w:r w:rsidR="00D8546D" w:rsidRPr="008B6F29">
        <w:rPr>
          <w:rFonts w:ascii="Calibri" w:eastAsia="Calibri" w:hAnsi="Calibri" w:cs="Calibri"/>
          <w:b/>
          <w:color w:val="0D0D0D"/>
          <w:sz w:val="22"/>
        </w:rPr>
        <w:t xml:space="preserve"> </w:t>
      </w:r>
      <w:r w:rsidR="0054498D">
        <w:rPr>
          <w:rFonts w:ascii="Calibri" w:eastAsia="Calibri" w:hAnsi="Calibri" w:cs="Calibri"/>
          <w:b/>
          <w:color w:val="0D0D0D"/>
          <w:sz w:val="22"/>
        </w:rPr>
        <w:t xml:space="preserve">de l’empresa o entitat </w:t>
      </w:r>
      <w:r w:rsidRPr="00A957A4">
        <w:rPr>
          <w:rFonts w:ascii="Calibri" w:eastAsia="Calibri" w:hAnsi="Calibri" w:cs="Calibri"/>
          <w:b/>
          <w:color w:val="0D0D0D"/>
          <w:sz w:val="22"/>
          <w:u w:val="single"/>
        </w:rPr>
        <w:t>davant l’</w:t>
      </w:r>
      <w:r w:rsidR="00D8546D" w:rsidRPr="00A957A4">
        <w:rPr>
          <w:rFonts w:ascii="Calibri" w:eastAsia="Calibri" w:hAnsi="Calibri" w:cs="Calibri"/>
          <w:b/>
          <w:color w:val="0D0D0D"/>
          <w:sz w:val="22"/>
          <w:u w:val="single"/>
        </w:rPr>
        <w:t>As</w:t>
      </w:r>
      <w:r w:rsidRPr="00A957A4">
        <w:rPr>
          <w:rFonts w:ascii="Calibri" w:eastAsia="Calibri" w:hAnsi="Calibri" w:cs="Calibri"/>
          <w:b/>
          <w:color w:val="0D0D0D"/>
          <w:sz w:val="22"/>
          <w:u w:val="single"/>
        </w:rPr>
        <w:t>sociació</w:t>
      </w:r>
    </w:p>
    <w:p w14:paraId="6382AC09" w14:textId="77777777" w:rsidR="008F6D2E" w:rsidRPr="00A957A4" w:rsidRDefault="008F6D2E" w:rsidP="00B52877">
      <w:pPr>
        <w:tabs>
          <w:tab w:val="left" w:pos="1276"/>
        </w:tabs>
        <w:spacing w:line="288" w:lineRule="auto"/>
        <w:outlineLvl w:val="0"/>
        <w:rPr>
          <w:u w:val="single"/>
        </w:rPr>
      </w:pPr>
    </w:p>
    <w:tbl>
      <w:tblPr>
        <w:tblStyle w:val="2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5686"/>
      </w:tblGrid>
      <w:tr w:rsidR="00633382" w:rsidRPr="008B6F29" w14:paraId="6A8AB0F1" w14:textId="77777777" w:rsidTr="008F6D2E">
        <w:trPr>
          <w:jc w:val="center"/>
        </w:trPr>
        <w:tc>
          <w:tcPr>
            <w:tcW w:w="2814" w:type="dxa"/>
            <w:vAlign w:val="center"/>
          </w:tcPr>
          <w:p w14:paraId="0639B824" w14:textId="32A5AF5A" w:rsidR="00633382" w:rsidRPr="008B6F29" w:rsidRDefault="00633382" w:rsidP="00633382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Nom i cognoms</w:t>
            </w:r>
          </w:p>
        </w:tc>
        <w:tc>
          <w:tcPr>
            <w:tcW w:w="5686" w:type="dxa"/>
            <w:vAlign w:val="center"/>
          </w:tcPr>
          <w:p w14:paraId="6F59FEA3" w14:textId="77777777" w:rsidR="00633382" w:rsidRPr="008B6F29" w:rsidRDefault="00633382" w:rsidP="00633382">
            <w:pPr>
              <w:spacing w:before="120" w:after="120" w:line="276" w:lineRule="auto"/>
            </w:pPr>
          </w:p>
        </w:tc>
      </w:tr>
      <w:tr w:rsidR="00633382" w:rsidRPr="008B6F29" w14:paraId="1BF5D1C8" w14:textId="77777777" w:rsidTr="008F6D2E">
        <w:trPr>
          <w:jc w:val="center"/>
        </w:trPr>
        <w:tc>
          <w:tcPr>
            <w:tcW w:w="2814" w:type="dxa"/>
            <w:vAlign w:val="center"/>
          </w:tcPr>
          <w:p w14:paraId="65B305F5" w14:textId="02FC873D" w:rsidR="00633382" w:rsidRPr="008B6F29" w:rsidRDefault="00633382" w:rsidP="00633382">
            <w:pPr>
              <w:spacing w:before="120" w:after="120" w:line="276" w:lineRule="auto"/>
            </w:pPr>
            <w:r w:rsidRPr="008B6F29">
              <w:rPr>
                <w:rFonts w:ascii="Calibri" w:eastAsia="Calibri" w:hAnsi="Calibri" w:cs="Calibri"/>
                <w:sz w:val="20"/>
              </w:rPr>
              <w:t>NIF</w:t>
            </w:r>
          </w:p>
        </w:tc>
        <w:tc>
          <w:tcPr>
            <w:tcW w:w="5686" w:type="dxa"/>
            <w:vAlign w:val="center"/>
          </w:tcPr>
          <w:p w14:paraId="1FF8843D" w14:textId="77777777" w:rsidR="00633382" w:rsidRPr="008B6F29" w:rsidRDefault="00633382" w:rsidP="00633382">
            <w:pPr>
              <w:spacing w:before="120" w:after="120" w:line="276" w:lineRule="auto"/>
            </w:pPr>
          </w:p>
        </w:tc>
      </w:tr>
      <w:tr w:rsidR="00633382" w:rsidRPr="008B6F29" w14:paraId="72DC3E68" w14:textId="77777777" w:rsidTr="008F6D2E">
        <w:trPr>
          <w:jc w:val="center"/>
        </w:trPr>
        <w:tc>
          <w:tcPr>
            <w:tcW w:w="2814" w:type="dxa"/>
            <w:vAlign w:val="center"/>
          </w:tcPr>
          <w:p w14:paraId="407DB348" w14:textId="329E857E" w:rsidR="00633382" w:rsidRPr="008B6F29" w:rsidRDefault="00633382" w:rsidP="00633382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Correu</w:t>
            </w:r>
            <w:r w:rsidRPr="008B6F29">
              <w:rPr>
                <w:rFonts w:ascii="Calibri" w:eastAsia="Calibri" w:hAnsi="Calibri" w:cs="Calibri"/>
                <w:sz w:val="20"/>
              </w:rPr>
              <w:t xml:space="preserve"> electrònic</w:t>
            </w:r>
          </w:p>
        </w:tc>
        <w:tc>
          <w:tcPr>
            <w:tcW w:w="5686" w:type="dxa"/>
            <w:vAlign w:val="center"/>
          </w:tcPr>
          <w:p w14:paraId="3153B1E4" w14:textId="77777777" w:rsidR="00633382" w:rsidRPr="008B6F29" w:rsidRDefault="00633382" w:rsidP="00633382">
            <w:pPr>
              <w:spacing w:before="120" w:after="120" w:line="276" w:lineRule="auto"/>
            </w:pPr>
          </w:p>
        </w:tc>
      </w:tr>
      <w:tr w:rsidR="00633382" w:rsidRPr="008B6F29" w14:paraId="389FC7B3" w14:textId="77777777" w:rsidTr="008F6D2E">
        <w:trPr>
          <w:jc w:val="center"/>
        </w:trPr>
        <w:tc>
          <w:tcPr>
            <w:tcW w:w="2814" w:type="dxa"/>
            <w:vAlign w:val="center"/>
          </w:tcPr>
          <w:p w14:paraId="06532009" w14:textId="4DA32C0D" w:rsidR="00633382" w:rsidRPr="008B6F29" w:rsidRDefault="00633382" w:rsidP="00633382">
            <w:pPr>
              <w:spacing w:before="120" w:after="120" w:line="276" w:lineRule="auto"/>
            </w:pPr>
            <w:r>
              <w:rPr>
                <w:rFonts w:ascii="Calibri" w:eastAsia="Calibri" w:hAnsi="Calibri" w:cs="Calibri"/>
                <w:sz w:val="20"/>
              </w:rPr>
              <w:t>Posició</w:t>
            </w:r>
            <w:r w:rsidRPr="008B6F29"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o lloc de treball</w:t>
            </w:r>
          </w:p>
        </w:tc>
        <w:tc>
          <w:tcPr>
            <w:tcW w:w="5686" w:type="dxa"/>
            <w:vAlign w:val="center"/>
          </w:tcPr>
          <w:p w14:paraId="3E009D4F" w14:textId="77777777" w:rsidR="00633382" w:rsidRPr="008B6F29" w:rsidRDefault="00633382" w:rsidP="00633382">
            <w:pPr>
              <w:spacing w:before="120" w:after="120" w:line="276" w:lineRule="auto"/>
            </w:pPr>
          </w:p>
        </w:tc>
      </w:tr>
    </w:tbl>
    <w:p w14:paraId="64BCFC5C" w14:textId="77777777" w:rsidR="00B52877" w:rsidRPr="008B6F29" w:rsidRDefault="00B52877" w:rsidP="00B52877">
      <w:pPr>
        <w:spacing w:line="288" w:lineRule="auto"/>
        <w:jc w:val="both"/>
      </w:pPr>
    </w:p>
    <w:p w14:paraId="412A4990" w14:textId="77777777" w:rsidR="00B52877" w:rsidRPr="008B6F29" w:rsidRDefault="00B52877" w:rsidP="00B52877">
      <w:pPr>
        <w:jc w:val="both"/>
        <w:rPr>
          <w:rFonts w:ascii="Calibri" w:eastAsia="Calibri" w:hAnsi="Calibri" w:cs="Calibri"/>
          <w:b/>
          <w:sz w:val="20"/>
        </w:rPr>
      </w:pPr>
    </w:p>
    <w:p w14:paraId="0E54E19F" w14:textId="77777777" w:rsidR="00B52877" w:rsidRPr="008B6F29" w:rsidRDefault="00B52877" w:rsidP="00B52877">
      <w:pPr>
        <w:jc w:val="both"/>
        <w:rPr>
          <w:rFonts w:ascii="Calibri" w:eastAsia="Calibri" w:hAnsi="Calibri" w:cs="Calibri"/>
          <w:sz w:val="20"/>
        </w:rPr>
      </w:pPr>
    </w:p>
    <w:p w14:paraId="69604F1A" w14:textId="77777777" w:rsidR="00B52877" w:rsidRPr="008B6F29" w:rsidRDefault="00B52877" w:rsidP="00B52877">
      <w:pPr>
        <w:jc w:val="both"/>
        <w:rPr>
          <w:rFonts w:ascii="Calibri" w:eastAsia="Calibri" w:hAnsi="Calibri" w:cs="Calibri"/>
          <w:sz w:val="20"/>
        </w:rPr>
      </w:pPr>
    </w:p>
    <w:p w14:paraId="741D1899" w14:textId="77777777" w:rsidR="00B52877" w:rsidRPr="008B6F29" w:rsidRDefault="00B52877" w:rsidP="00B52877">
      <w:pPr>
        <w:spacing w:line="288" w:lineRule="auto"/>
        <w:jc w:val="right"/>
      </w:pPr>
    </w:p>
    <w:p w14:paraId="1B45A257" w14:textId="77777777" w:rsidR="00B52877" w:rsidRPr="008B6F29" w:rsidRDefault="00B52877" w:rsidP="00B52877">
      <w:pPr>
        <w:spacing w:line="288" w:lineRule="auto"/>
        <w:jc w:val="right"/>
      </w:pPr>
    </w:p>
    <w:p w14:paraId="5971A7B7" w14:textId="7ADD5243" w:rsidR="00B52877" w:rsidRPr="008B6F29" w:rsidRDefault="00633382" w:rsidP="00B52877">
      <w:pPr>
        <w:spacing w:line="288" w:lineRule="auto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Signatura</w:t>
      </w:r>
      <w:r w:rsidR="00BC088D">
        <w:rPr>
          <w:rFonts w:ascii="Calibri" w:eastAsia="Calibri" w:hAnsi="Calibri" w:cs="Calibri"/>
          <w:sz w:val="20"/>
        </w:rPr>
        <w:t xml:space="preserve"> digital</w:t>
      </w:r>
      <w:r w:rsidR="00B52877" w:rsidRPr="008B6F29">
        <w:rPr>
          <w:rFonts w:ascii="Calibri" w:eastAsia="Calibri" w:hAnsi="Calibri" w:cs="Calibri"/>
          <w:sz w:val="20"/>
        </w:rPr>
        <w:t>:</w:t>
      </w:r>
      <w:r w:rsidR="00B52877" w:rsidRPr="008B6F29">
        <w:rPr>
          <w:rFonts w:ascii="Calibri" w:eastAsia="Calibri" w:hAnsi="Calibri" w:cs="Calibri"/>
          <w:sz w:val="20"/>
          <w:u w:val="single"/>
        </w:rPr>
        <w:t xml:space="preserve">                                                       </w:t>
      </w:r>
      <w:r w:rsidR="00B52877" w:rsidRPr="008B6F29">
        <w:rPr>
          <w:rFonts w:ascii="Calibri" w:eastAsia="Calibri" w:hAnsi="Calibri" w:cs="Calibri"/>
          <w:sz w:val="20"/>
        </w:rPr>
        <w:t>.</w:t>
      </w:r>
    </w:p>
    <w:p w14:paraId="783BF596" w14:textId="77777777" w:rsidR="00B52877" w:rsidRDefault="00B52877" w:rsidP="005F57D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3BBE3B5B" w14:textId="77777777" w:rsidR="00F458A3" w:rsidRDefault="00F458A3" w:rsidP="005F57D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3F139FE5" w14:textId="77777777" w:rsidR="00F458A3" w:rsidRDefault="00F458A3" w:rsidP="005F57D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D5531FD" w14:textId="77777777" w:rsidR="00F458A3" w:rsidRDefault="00F458A3" w:rsidP="005F57D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7E5B4CEC" w14:textId="77777777" w:rsidR="00F458A3" w:rsidRDefault="00F458A3" w:rsidP="005F57D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7B2A349F" w14:textId="77777777" w:rsidR="00F458A3" w:rsidRDefault="00F458A3" w:rsidP="005F57D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42C95EE" w14:textId="270EC24B" w:rsidR="00F458A3" w:rsidRDefault="00F458A3" w:rsidP="005F57D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7C4075BC" w14:textId="77777777" w:rsidR="008F6D2E" w:rsidRPr="008B6F29" w:rsidRDefault="008F6D2E" w:rsidP="005F57D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DECF3D4" w14:textId="075DE22A" w:rsidR="00B52877" w:rsidRPr="008B6F29" w:rsidRDefault="00B52877" w:rsidP="00633382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1531D545" w14:textId="6A9F9B86" w:rsidR="00B22A39" w:rsidRPr="008B6F29" w:rsidRDefault="00382411" w:rsidP="005F57D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lastRenderedPageBreak/>
        <w:t>DOCUMENTACIÓ</w:t>
      </w:r>
      <w:r w:rsidR="005F57D2" w:rsidRPr="008B6F29">
        <w:rPr>
          <w:rFonts w:asciiTheme="minorHAnsi" w:hAnsiTheme="minorHAnsi"/>
          <w:b/>
          <w:sz w:val="22"/>
          <w:szCs w:val="22"/>
          <w:u w:val="single"/>
        </w:rPr>
        <w:t xml:space="preserve"> A PRESENTAR </w:t>
      </w:r>
      <w:r>
        <w:rPr>
          <w:rFonts w:asciiTheme="minorHAnsi" w:hAnsiTheme="minorHAnsi"/>
          <w:b/>
          <w:sz w:val="22"/>
          <w:szCs w:val="22"/>
          <w:u w:val="single"/>
        </w:rPr>
        <w:t>PER PART DE</w:t>
      </w:r>
      <w:r w:rsidR="00164A09">
        <w:rPr>
          <w:rFonts w:asciiTheme="minorHAnsi" w:hAnsiTheme="minorHAnsi"/>
          <w:b/>
          <w:sz w:val="22"/>
          <w:szCs w:val="22"/>
          <w:u w:val="single"/>
        </w:rPr>
        <w:t xml:space="preserve"> L’ASSOCIAT</w:t>
      </w:r>
    </w:p>
    <w:p w14:paraId="678177F7" w14:textId="4118F46F" w:rsidR="003141EA" w:rsidRPr="008B6F29" w:rsidRDefault="003141EA" w:rsidP="009B580C">
      <w:pPr>
        <w:jc w:val="both"/>
        <w:rPr>
          <w:rFonts w:asciiTheme="minorHAnsi" w:hAnsiTheme="minorHAnsi"/>
          <w:sz w:val="22"/>
          <w:szCs w:val="22"/>
        </w:rPr>
      </w:pPr>
    </w:p>
    <w:p w14:paraId="6CE42E99" w14:textId="77777777" w:rsidR="005F57D2" w:rsidRPr="008B6F29" w:rsidRDefault="005F57D2" w:rsidP="003141EA">
      <w:pPr>
        <w:jc w:val="both"/>
        <w:rPr>
          <w:rFonts w:asciiTheme="minorHAnsi" w:hAnsiTheme="minorHAnsi"/>
          <w:sz w:val="22"/>
          <w:szCs w:val="22"/>
        </w:rPr>
      </w:pPr>
      <w:r w:rsidRPr="008B6F29">
        <w:rPr>
          <w:rFonts w:asciiTheme="minorHAnsi" w:hAnsiTheme="minorHAnsi"/>
          <w:sz w:val="22"/>
          <w:szCs w:val="22"/>
        </w:rPr>
        <w:t xml:space="preserve"> </w:t>
      </w:r>
    </w:p>
    <w:p w14:paraId="08DC84B1" w14:textId="0C66DF19" w:rsidR="005F57D2" w:rsidRPr="008B6F29" w:rsidRDefault="00382411" w:rsidP="003141EA">
      <w:pPr>
        <w:pStyle w:val="Prrafodelista"/>
        <w:numPr>
          <w:ilvl w:val="0"/>
          <w:numId w:val="1"/>
        </w:numPr>
        <w:ind w:hanging="72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PERSONES JURÍDIQUES</w:t>
      </w:r>
    </w:p>
    <w:p w14:paraId="0EDB3D5D" w14:textId="77777777" w:rsidR="003141EA" w:rsidRPr="008B6F29" w:rsidRDefault="003141EA" w:rsidP="003141EA">
      <w:pPr>
        <w:jc w:val="both"/>
        <w:rPr>
          <w:rFonts w:asciiTheme="minorHAnsi" w:hAnsiTheme="minorHAnsi"/>
          <w:b/>
          <w:sz w:val="22"/>
          <w:szCs w:val="22"/>
        </w:rPr>
      </w:pPr>
    </w:p>
    <w:p w14:paraId="0BCDE212" w14:textId="75C869AE" w:rsidR="003141EA" w:rsidRPr="005602DB" w:rsidRDefault="00382411" w:rsidP="003141EA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5602DB">
        <w:rPr>
          <w:rFonts w:asciiTheme="minorHAnsi" w:hAnsiTheme="minorHAnsi"/>
          <w:b/>
          <w:bCs/>
          <w:sz w:val="22"/>
          <w:szCs w:val="22"/>
        </w:rPr>
        <w:t>Sol·licitud d’</w:t>
      </w:r>
      <w:r w:rsidR="003141EA" w:rsidRPr="005602DB">
        <w:rPr>
          <w:rFonts w:asciiTheme="minorHAnsi" w:hAnsiTheme="minorHAnsi"/>
          <w:b/>
          <w:bCs/>
          <w:sz w:val="22"/>
          <w:szCs w:val="22"/>
        </w:rPr>
        <w:t>adhesió</w:t>
      </w:r>
      <w:r w:rsidR="00090683" w:rsidRPr="005602DB">
        <w:rPr>
          <w:rFonts w:asciiTheme="minorHAnsi" w:hAnsiTheme="minorHAnsi"/>
          <w:b/>
          <w:bCs/>
          <w:sz w:val="22"/>
          <w:szCs w:val="22"/>
        </w:rPr>
        <w:t xml:space="preserve"> signada. </w:t>
      </w:r>
    </w:p>
    <w:p w14:paraId="17BEBBEB" w14:textId="77777777" w:rsidR="00B52877" w:rsidRPr="00A957A4" w:rsidRDefault="00B52877" w:rsidP="00A957A4">
      <w:pPr>
        <w:jc w:val="both"/>
        <w:rPr>
          <w:rFonts w:asciiTheme="minorHAnsi" w:hAnsiTheme="minorHAnsi"/>
          <w:sz w:val="22"/>
          <w:szCs w:val="22"/>
        </w:rPr>
      </w:pPr>
    </w:p>
    <w:p w14:paraId="4B53F903" w14:textId="16929F40" w:rsidR="005602DB" w:rsidRPr="005602DB" w:rsidRDefault="005602DB" w:rsidP="0069203B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5602DB">
        <w:rPr>
          <w:rFonts w:asciiTheme="minorHAnsi" w:hAnsiTheme="minorHAnsi"/>
          <w:b/>
          <w:bCs/>
          <w:sz w:val="22"/>
          <w:szCs w:val="22"/>
        </w:rPr>
        <w:t>Apoderament</w:t>
      </w:r>
    </w:p>
    <w:p w14:paraId="6F84C3CD" w14:textId="77777777" w:rsidR="005602DB" w:rsidRPr="005602DB" w:rsidRDefault="005602DB" w:rsidP="005602DB">
      <w:pPr>
        <w:pStyle w:val="Prrafodelista"/>
        <w:rPr>
          <w:rFonts w:asciiTheme="minorHAnsi" w:hAnsiTheme="minorHAnsi"/>
          <w:sz w:val="22"/>
          <w:szCs w:val="22"/>
        </w:rPr>
      </w:pPr>
    </w:p>
    <w:p w14:paraId="11AB50CF" w14:textId="2B99EE34" w:rsidR="00B52877" w:rsidRDefault="00382411" w:rsidP="005602DB">
      <w:pPr>
        <w:pStyle w:val="Prrafodelista"/>
        <w:ind w:left="1080"/>
        <w:jc w:val="both"/>
        <w:rPr>
          <w:rFonts w:asciiTheme="minorHAnsi" w:hAnsiTheme="minorHAnsi"/>
          <w:sz w:val="22"/>
          <w:szCs w:val="22"/>
        </w:rPr>
      </w:pPr>
      <w:r w:rsidRPr="00382411">
        <w:rPr>
          <w:rFonts w:asciiTheme="minorHAnsi" w:hAnsiTheme="minorHAnsi"/>
          <w:sz w:val="22"/>
          <w:szCs w:val="22"/>
        </w:rPr>
        <w:t>Documentació</w:t>
      </w:r>
      <w:r w:rsidR="003141EA" w:rsidRPr="00382411">
        <w:rPr>
          <w:rFonts w:asciiTheme="minorHAnsi" w:hAnsiTheme="minorHAnsi"/>
          <w:sz w:val="22"/>
          <w:szCs w:val="22"/>
        </w:rPr>
        <w:t xml:space="preserve"> a</w:t>
      </w:r>
      <w:r w:rsidRPr="00382411">
        <w:rPr>
          <w:rFonts w:asciiTheme="minorHAnsi" w:hAnsiTheme="minorHAnsi"/>
          <w:sz w:val="22"/>
          <w:szCs w:val="22"/>
        </w:rPr>
        <w:t>creditativa de la representació</w:t>
      </w:r>
      <w:r w:rsidR="003141EA" w:rsidRPr="00382411">
        <w:rPr>
          <w:rFonts w:asciiTheme="minorHAnsi" w:hAnsiTheme="minorHAnsi"/>
          <w:sz w:val="22"/>
          <w:szCs w:val="22"/>
        </w:rPr>
        <w:t xml:space="preserve"> de la persona que </w:t>
      </w:r>
      <w:r w:rsidRPr="00382411">
        <w:rPr>
          <w:rFonts w:asciiTheme="minorHAnsi" w:hAnsiTheme="minorHAnsi"/>
          <w:sz w:val="22"/>
          <w:szCs w:val="22"/>
        </w:rPr>
        <w:t>signa</w:t>
      </w:r>
      <w:r w:rsidR="003141EA" w:rsidRPr="00382411">
        <w:rPr>
          <w:rFonts w:asciiTheme="minorHAnsi" w:hAnsiTheme="minorHAnsi"/>
          <w:sz w:val="22"/>
          <w:szCs w:val="22"/>
        </w:rPr>
        <w:t xml:space="preserve"> la </w:t>
      </w:r>
      <w:r w:rsidRPr="00382411">
        <w:rPr>
          <w:rFonts w:asciiTheme="minorHAnsi" w:hAnsiTheme="minorHAnsi"/>
          <w:sz w:val="22"/>
          <w:szCs w:val="22"/>
        </w:rPr>
        <w:t>sol·licitud</w:t>
      </w:r>
      <w:r w:rsidR="003141EA" w:rsidRPr="00382411">
        <w:rPr>
          <w:rFonts w:asciiTheme="minorHAnsi" w:hAnsiTheme="minorHAnsi"/>
          <w:sz w:val="22"/>
          <w:szCs w:val="22"/>
        </w:rPr>
        <w:t xml:space="preserve"> (</w:t>
      </w:r>
      <w:r w:rsidRPr="00382411">
        <w:rPr>
          <w:rFonts w:asciiTheme="minorHAnsi" w:hAnsiTheme="minorHAnsi"/>
          <w:sz w:val="22"/>
          <w:szCs w:val="22"/>
        </w:rPr>
        <w:t>escriptura de nomenament del càrrec d’administrador, apoderat o conseller delegat</w:t>
      </w:r>
      <w:r>
        <w:rPr>
          <w:rFonts w:asciiTheme="minorHAnsi" w:hAnsiTheme="minorHAnsi"/>
          <w:sz w:val="22"/>
          <w:szCs w:val="22"/>
        </w:rPr>
        <w:t>).</w:t>
      </w:r>
    </w:p>
    <w:p w14:paraId="7D388769" w14:textId="487F4582" w:rsidR="00382411" w:rsidRPr="00382411" w:rsidRDefault="00382411" w:rsidP="00382411">
      <w:pPr>
        <w:jc w:val="both"/>
        <w:rPr>
          <w:rFonts w:asciiTheme="minorHAnsi" w:hAnsiTheme="minorHAnsi"/>
          <w:sz w:val="22"/>
          <w:szCs w:val="22"/>
        </w:rPr>
      </w:pPr>
    </w:p>
    <w:p w14:paraId="2828B853" w14:textId="15473039" w:rsidR="005602DB" w:rsidRPr="005602DB" w:rsidRDefault="005602DB" w:rsidP="005602DB">
      <w:pPr>
        <w:pStyle w:val="Prrafodelista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 el seu cas, certificat de l’acord adoptat per part de l’òrgan de govern competent que designa la persona física que actuarà en representació de l’entitat. </w:t>
      </w:r>
    </w:p>
    <w:p w14:paraId="3D3402AC" w14:textId="77777777" w:rsidR="005602DB" w:rsidRPr="005602DB" w:rsidRDefault="005602DB" w:rsidP="005602DB">
      <w:pPr>
        <w:pStyle w:val="Prrafodelista"/>
        <w:rPr>
          <w:rFonts w:asciiTheme="minorHAnsi" w:hAnsiTheme="minorHAnsi"/>
          <w:sz w:val="22"/>
          <w:szCs w:val="22"/>
        </w:rPr>
      </w:pPr>
    </w:p>
    <w:p w14:paraId="5988F835" w14:textId="59BB1DBD" w:rsidR="005602DB" w:rsidRPr="005602DB" w:rsidRDefault="005602DB" w:rsidP="003141EA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5602DB">
        <w:rPr>
          <w:rFonts w:asciiTheme="minorHAnsi" w:hAnsiTheme="minorHAnsi"/>
          <w:b/>
          <w:bCs/>
          <w:sz w:val="22"/>
          <w:szCs w:val="22"/>
        </w:rPr>
        <w:t xml:space="preserve">Documents d’identificació </w:t>
      </w:r>
    </w:p>
    <w:p w14:paraId="5300A960" w14:textId="77777777" w:rsidR="005602DB" w:rsidRDefault="005602DB" w:rsidP="005602DB">
      <w:pPr>
        <w:pStyle w:val="Prrafodelista"/>
        <w:ind w:left="1080"/>
        <w:jc w:val="both"/>
        <w:rPr>
          <w:rFonts w:asciiTheme="minorHAnsi" w:hAnsiTheme="minorHAnsi"/>
          <w:sz w:val="22"/>
          <w:szCs w:val="22"/>
        </w:rPr>
      </w:pPr>
    </w:p>
    <w:p w14:paraId="637E134A" w14:textId="5E7CD7A5" w:rsidR="005602DB" w:rsidRPr="005602DB" w:rsidRDefault="005602DB" w:rsidP="005602DB">
      <w:pPr>
        <w:pStyle w:val="Prrafodelista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Targeta censal de la persona jurídica (NIF)</w:t>
      </w:r>
      <w:r w:rsidRPr="008B6F29">
        <w:rPr>
          <w:rFonts w:asciiTheme="minorHAnsi" w:hAnsiTheme="minorHAnsi"/>
          <w:sz w:val="22"/>
          <w:szCs w:val="22"/>
        </w:rPr>
        <w:t xml:space="preserve">. </w:t>
      </w:r>
    </w:p>
    <w:p w14:paraId="50A211F9" w14:textId="77777777" w:rsidR="005602DB" w:rsidRDefault="005602DB" w:rsidP="005602DB">
      <w:pPr>
        <w:pStyle w:val="Prrafodelista"/>
        <w:ind w:left="1080"/>
        <w:jc w:val="both"/>
        <w:rPr>
          <w:rFonts w:asciiTheme="minorHAnsi" w:hAnsiTheme="minorHAnsi"/>
          <w:sz w:val="22"/>
          <w:szCs w:val="22"/>
        </w:rPr>
      </w:pPr>
    </w:p>
    <w:p w14:paraId="7447D7BC" w14:textId="1274E5D3" w:rsidR="003141EA" w:rsidRDefault="00382411" w:rsidP="005602DB">
      <w:pPr>
        <w:pStyle w:val="Prrafodelista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Document Nacional d’Identitat de la persona que signa la sol·licitud i</w:t>
      </w:r>
      <w:r w:rsidR="00A957A4">
        <w:rPr>
          <w:rFonts w:asciiTheme="minorHAnsi" w:hAnsiTheme="minorHAnsi"/>
          <w:sz w:val="22"/>
          <w:szCs w:val="22"/>
        </w:rPr>
        <w:t>, si és diferent,</w:t>
      </w:r>
      <w:r w:rsidR="00170088">
        <w:rPr>
          <w:rFonts w:asciiTheme="minorHAnsi" w:hAnsiTheme="minorHAnsi"/>
          <w:sz w:val="22"/>
          <w:szCs w:val="22"/>
        </w:rPr>
        <w:t xml:space="preserve"> de</w:t>
      </w:r>
      <w:r>
        <w:rPr>
          <w:rFonts w:asciiTheme="minorHAnsi" w:hAnsiTheme="minorHAnsi"/>
          <w:sz w:val="22"/>
          <w:szCs w:val="22"/>
        </w:rPr>
        <w:t xml:space="preserve"> la persona </w:t>
      </w:r>
      <w:r w:rsidR="00A957A4">
        <w:rPr>
          <w:rFonts w:asciiTheme="minorHAnsi" w:hAnsiTheme="minorHAnsi"/>
          <w:sz w:val="22"/>
          <w:szCs w:val="22"/>
        </w:rPr>
        <w:t xml:space="preserve">física </w:t>
      </w:r>
      <w:r>
        <w:rPr>
          <w:rFonts w:asciiTheme="minorHAnsi" w:hAnsiTheme="minorHAnsi"/>
          <w:sz w:val="22"/>
          <w:szCs w:val="22"/>
        </w:rPr>
        <w:t>que ostentarà les funcions de representació davant l’Associació.</w:t>
      </w:r>
    </w:p>
    <w:p w14:paraId="57899361" w14:textId="77777777" w:rsidR="00364D36" w:rsidRPr="005602DB" w:rsidRDefault="00364D36" w:rsidP="005602DB">
      <w:pPr>
        <w:rPr>
          <w:rFonts w:asciiTheme="minorHAnsi" w:hAnsiTheme="minorHAnsi"/>
          <w:sz w:val="22"/>
          <w:szCs w:val="22"/>
        </w:rPr>
      </w:pPr>
    </w:p>
    <w:p w14:paraId="77B145A7" w14:textId="7FE93BA4" w:rsidR="00B66192" w:rsidRPr="00B66192" w:rsidRDefault="00B66192" w:rsidP="003141EA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B66192">
        <w:rPr>
          <w:rFonts w:asciiTheme="minorHAnsi" w:hAnsiTheme="minorHAnsi"/>
          <w:b/>
          <w:bCs/>
          <w:sz w:val="22"/>
          <w:szCs w:val="22"/>
        </w:rPr>
        <w:t>Carta de motivació</w:t>
      </w:r>
    </w:p>
    <w:p w14:paraId="66CA0CC7" w14:textId="77777777" w:rsidR="00B66192" w:rsidRPr="00B66192" w:rsidRDefault="00B66192" w:rsidP="00B66192">
      <w:pPr>
        <w:pStyle w:val="Prrafodelista"/>
        <w:rPr>
          <w:rFonts w:asciiTheme="minorHAnsi" w:hAnsiTheme="minorHAnsi"/>
          <w:sz w:val="22"/>
          <w:szCs w:val="22"/>
        </w:rPr>
      </w:pPr>
    </w:p>
    <w:p w14:paraId="7B7BCD8D" w14:textId="256A597E" w:rsidR="00364D36" w:rsidRDefault="00364D36" w:rsidP="00B66192">
      <w:pPr>
        <w:pStyle w:val="Prrafodelista"/>
        <w:ind w:left="1080"/>
        <w:jc w:val="both"/>
        <w:rPr>
          <w:rFonts w:asciiTheme="minorHAnsi" w:hAnsiTheme="minorHAnsi"/>
          <w:sz w:val="22"/>
          <w:szCs w:val="22"/>
        </w:rPr>
      </w:pPr>
      <w:r w:rsidRPr="00B66192">
        <w:rPr>
          <w:rFonts w:asciiTheme="minorHAnsi" w:hAnsiTheme="minorHAnsi"/>
          <w:sz w:val="22"/>
          <w:szCs w:val="22"/>
        </w:rPr>
        <w:t>Carta de motivació</w:t>
      </w:r>
      <w:r>
        <w:rPr>
          <w:rFonts w:asciiTheme="minorHAnsi" w:hAnsiTheme="minorHAnsi"/>
          <w:sz w:val="22"/>
          <w:szCs w:val="22"/>
        </w:rPr>
        <w:t xml:space="preserve"> on es destaqui el compromís amb les finalitats de l’</w:t>
      </w:r>
      <w:r w:rsidR="00DD7F42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ssociació. </w:t>
      </w:r>
    </w:p>
    <w:p w14:paraId="0B3D48E3" w14:textId="77777777" w:rsidR="00364D36" w:rsidRPr="00364D36" w:rsidRDefault="00364D36" w:rsidP="00364D36">
      <w:pPr>
        <w:pStyle w:val="Prrafodelista"/>
        <w:rPr>
          <w:rFonts w:asciiTheme="minorHAnsi" w:hAnsiTheme="minorHAnsi"/>
          <w:sz w:val="22"/>
          <w:szCs w:val="22"/>
        </w:rPr>
      </w:pPr>
    </w:p>
    <w:p w14:paraId="48089524" w14:textId="0D48C685" w:rsidR="00B66192" w:rsidRPr="00B66192" w:rsidRDefault="00B66192" w:rsidP="000E414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B66192">
        <w:rPr>
          <w:rFonts w:asciiTheme="minorHAnsi" w:hAnsiTheme="minorHAnsi"/>
          <w:b/>
          <w:bCs/>
          <w:sz w:val="22"/>
          <w:szCs w:val="22"/>
        </w:rPr>
        <w:t>Informació fiscal</w:t>
      </w:r>
    </w:p>
    <w:p w14:paraId="0C4E72F4" w14:textId="77777777" w:rsidR="00B66192" w:rsidRPr="00B66192" w:rsidRDefault="00B66192" w:rsidP="00B66192">
      <w:pPr>
        <w:pStyle w:val="Prrafodelista"/>
        <w:rPr>
          <w:rFonts w:asciiTheme="minorHAnsi" w:hAnsiTheme="minorHAnsi"/>
          <w:sz w:val="22"/>
          <w:szCs w:val="22"/>
        </w:rPr>
      </w:pPr>
    </w:p>
    <w:p w14:paraId="18C90F86" w14:textId="4FC15C8E" w:rsidR="000E414E" w:rsidRDefault="00D7777B" w:rsidP="00B66192">
      <w:pPr>
        <w:pStyle w:val="Prrafodelista"/>
        <w:ind w:left="1080"/>
        <w:jc w:val="both"/>
        <w:rPr>
          <w:rFonts w:asciiTheme="minorHAnsi" w:hAnsiTheme="minorHAnsi"/>
          <w:sz w:val="22"/>
          <w:szCs w:val="22"/>
        </w:rPr>
      </w:pPr>
      <w:r w:rsidRPr="00783004">
        <w:rPr>
          <w:rFonts w:asciiTheme="minorHAnsi" w:hAnsiTheme="minorHAnsi"/>
          <w:sz w:val="22"/>
          <w:szCs w:val="22"/>
        </w:rPr>
        <w:t>Declaració responsable on s’indiqui l’import de la casella corresponent a la facturació total que consta a l’Impost sobre Societats</w:t>
      </w:r>
      <w:r w:rsidR="000E414E" w:rsidRPr="00783004">
        <w:rPr>
          <w:rFonts w:asciiTheme="minorHAnsi" w:hAnsiTheme="minorHAnsi"/>
          <w:sz w:val="22"/>
          <w:szCs w:val="22"/>
        </w:rPr>
        <w:t xml:space="preserve"> del darrer exercici fiscal. </w:t>
      </w:r>
    </w:p>
    <w:p w14:paraId="44992812" w14:textId="77777777" w:rsidR="00783004" w:rsidRPr="00783004" w:rsidRDefault="00783004" w:rsidP="00783004">
      <w:pPr>
        <w:jc w:val="both"/>
        <w:rPr>
          <w:rFonts w:asciiTheme="minorHAnsi" w:hAnsiTheme="minorHAnsi"/>
          <w:sz w:val="22"/>
          <w:szCs w:val="22"/>
        </w:rPr>
      </w:pPr>
    </w:p>
    <w:p w14:paraId="5AA576BD" w14:textId="79BC8BA9" w:rsidR="000E414E" w:rsidRPr="00653396" w:rsidRDefault="00653396" w:rsidP="00653396">
      <w:pPr>
        <w:pStyle w:val="Prrafodelista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DD7F42">
        <w:rPr>
          <w:rFonts w:asciiTheme="minorHAnsi" w:hAnsiTheme="minorHAnsi"/>
          <w:sz w:val="22"/>
          <w:szCs w:val="22"/>
        </w:rPr>
        <w:t>n el supòsit d’aquelles persones o entitats associades que tinguin una facturació vinculada al sector financer menor al vint-i-cinc per cent</w:t>
      </w:r>
      <w:r>
        <w:rPr>
          <w:rFonts w:asciiTheme="minorHAnsi" w:hAnsiTheme="minorHAnsi"/>
          <w:sz w:val="22"/>
          <w:szCs w:val="22"/>
        </w:rPr>
        <w:t>, d</w:t>
      </w:r>
      <w:r w:rsidR="00243F6C" w:rsidRPr="00653396">
        <w:rPr>
          <w:rFonts w:asciiTheme="minorHAnsi" w:hAnsiTheme="minorHAnsi"/>
          <w:sz w:val="22"/>
          <w:szCs w:val="22"/>
        </w:rPr>
        <w:t>eclaració responsable on s’indiqui l’import de la casella corresponent a la facturació total que consta a l’Impost sobre Societats del darrer exercici fiscal</w:t>
      </w:r>
      <w:r w:rsidR="00783004" w:rsidRPr="00653396">
        <w:rPr>
          <w:rFonts w:asciiTheme="minorHAnsi" w:hAnsiTheme="minorHAnsi"/>
          <w:sz w:val="22"/>
          <w:szCs w:val="22"/>
        </w:rPr>
        <w:t xml:space="preserve"> </w:t>
      </w:r>
      <w:r w:rsidR="00B66192" w:rsidRPr="00653396">
        <w:rPr>
          <w:rFonts w:asciiTheme="minorHAnsi" w:hAnsiTheme="minorHAnsi"/>
          <w:sz w:val="22"/>
          <w:szCs w:val="22"/>
        </w:rPr>
        <w:t>així com la facturació vinculada al sector financer</w:t>
      </w:r>
      <w:r w:rsidR="00A85C8C">
        <w:rPr>
          <w:rFonts w:asciiTheme="minorHAnsi" w:hAnsiTheme="minorHAnsi"/>
          <w:sz w:val="22"/>
          <w:szCs w:val="22"/>
        </w:rPr>
        <w:t>.</w:t>
      </w:r>
      <w:r w:rsidR="00B66192" w:rsidRPr="00653396">
        <w:rPr>
          <w:rFonts w:asciiTheme="minorHAnsi" w:hAnsiTheme="minorHAnsi"/>
          <w:sz w:val="22"/>
          <w:szCs w:val="22"/>
        </w:rPr>
        <w:t xml:space="preserve"> </w:t>
      </w:r>
    </w:p>
    <w:p w14:paraId="3E2D69B3" w14:textId="77777777" w:rsidR="00783004" w:rsidRDefault="00783004" w:rsidP="00783004">
      <w:pPr>
        <w:pStyle w:val="Prrafodelista"/>
        <w:ind w:left="1080"/>
        <w:jc w:val="both"/>
        <w:rPr>
          <w:rFonts w:asciiTheme="minorHAnsi" w:hAnsiTheme="minorHAnsi"/>
          <w:sz w:val="22"/>
          <w:szCs w:val="22"/>
        </w:rPr>
      </w:pPr>
    </w:p>
    <w:p w14:paraId="08847A53" w14:textId="77777777" w:rsidR="00783004" w:rsidRDefault="00783004" w:rsidP="00B66192">
      <w:pPr>
        <w:pStyle w:val="Prrafodelista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 tindrà en compte la facturació consolidada o agrupada de totes i cada una de les entitats del grup empresarial. </w:t>
      </w:r>
    </w:p>
    <w:p w14:paraId="083586E3" w14:textId="77777777" w:rsidR="00783004" w:rsidRDefault="00783004" w:rsidP="00783004">
      <w:pPr>
        <w:pStyle w:val="Prrafodelista"/>
        <w:ind w:left="1080"/>
        <w:jc w:val="both"/>
        <w:rPr>
          <w:rFonts w:asciiTheme="minorHAnsi" w:hAnsiTheme="minorHAnsi"/>
          <w:sz w:val="22"/>
          <w:szCs w:val="22"/>
        </w:rPr>
      </w:pPr>
    </w:p>
    <w:p w14:paraId="782F9005" w14:textId="2D6B0732" w:rsidR="00FC69BD" w:rsidRPr="00FC69BD" w:rsidRDefault="00FC69BD" w:rsidP="00FC69BD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FC69BD">
        <w:rPr>
          <w:rFonts w:asciiTheme="minorHAnsi" w:hAnsiTheme="minorHAnsi"/>
          <w:b/>
          <w:bCs/>
          <w:sz w:val="22"/>
          <w:szCs w:val="22"/>
        </w:rPr>
        <w:t>SEPA</w:t>
      </w:r>
      <w:r>
        <w:rPr>
          <w:rFonts w:asciiTheme="minorHAnsi" w:hAnsiTheme="minorHAnsi"/>
          <w:b/>
          <w:bCs/>
          <w:sz w:val="22"/>
          <w:szCs w:val="22"/>
        </w:rPr>
        <w:t xml:space="preserve"> signat per operar </w:t>
      </w:r>
      <w:r w:rsidR="00B22A39">
        <w:rPr>
          <w:rFonts w:asciiTheme="minorHAnsi" w:hAnsiTheme="minorHAnsi"/>
          <w:b/>
          <w:bCs/>
          <w:sz w:val="22"/>
          <w:szCs w:val="22"/>
        </w:rPr>
        <w:t xml:space="preserve">amb </w:t>
      </w:r>
      <w:r>
        <w:rPr>
          <w:rFonts w:asciiTheme="minorHAnsi" w:hAnsiTheme="minorHAnsi"/>
          <w:b/>
          <w:bCs/>
          <w:sz w:val="22"/>
          <w:szCs w:val="22"/>
        </w:rPr>
        <w:t xml:space="preserve">domiciliació bancària. </w:t>
      </w:r>
    </w:p>
    <w:p w14:paraId="7386FB95" w14:textId="5146BD8B" w:rsidR="00134EC3" w:rsidRDefault="00134EC3" w:rsidP="00134EC3">
      <w:pPr>
        <w:jc w:val="both"/>
        <w:rPr>
          <w:rFonts w:asciiTheme="minorHAnsi" w:hAnsiTheme="minorHAnsi"/>
          <w:sz w:val="22"/>
          <w:szCs w:val="22"/>
        </w:rPr>
      </w:pPr>
    </w:p>
    <w:p w14:paraId="21E24DBF" w14:textId="01CD6079" w:rsidR="00A85C8C" w:rsidRDefault="00A85C8C" w:rsidP="00134EC3">
      <w:pPr>
        <w:jc w:val="both"/>
        <w:rPr>
          <w:rFonts w:asciiTheme="minorHAnsi" w:hAnsiTheme="minorHAnsi"/>
          <w:sz w:val="22"/>
          <w:szCs w:val="22"/>
        </w:rPr>
      </w:pPr>
    </w:p>
    <w:p w14:paraId="3EFAAB65" w14:textId="77777777" w:rsidR="00A85C8C" w:rsidRPr="008B6F29" w:rsidRDefault="00A85C8C" w:rsidP="00134EC3">
      <w:pPr>
        <w:jc w:val="both"/>
        <w:rPr>
          <w:rFonts w:asciiTheme="minorHAnsi" w:hAnsiTheme="minorHAnsi"/>
          <w:sz w:val="22"/>
          <w:szCs w:val="22"/>
        </w:rPr>
      </w:pPr>
    </w:p>
    <w:p w14:paraId="032C2C87" w14:textId="4FF199DE" w:rsidR="003141EA" w:rsidRDefault="003141EA" w:rsidP="003141EA">
      <w:pPr>
        <w:pStyle w:val="Prrafodelista"/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14:paraId="02A8BB22" w14:textId="1E1FC6E5" w:rsidR="008F6D2E" w:rsidRDefault="008F6D2E" w:rsidP="003141EA">
      <w:pPr>
        <w:pStyle w:val="Prrafodelista"/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14:paraId="441DF3DE" w14:textId="4C2170BA" w:rsidR="008F6D2E" w:rsidRDefault="008F6D2E" w:rsidP="003141EA">
      <w:pPr>
        <w:pStyle w:val="Prrafodelista"/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14:paraId="39EE6AAF" w14:textId="0A7F909F" w:rsidR="008F6D2E" w:rsidRDefault="008F6D2E" w:rsidP="003141EA">
      <w:pPr>
        <w:pStyle w:val="Prrafodelista"/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14:paraId="5ADBDD75" w14:textId="77777777" w:rsidR="008F6D2E" w:rsidRPr="008B6F29" w:rsidRDefault="008F6D2E" w:rsidP="003141EA">
      <w:pPr>
        <w:pStyle w:val="Prrafodelista"/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14:paraId="50B4F9CE" w14:textId="77777777" w:rsidR="003141EA" w:rsidRPr="008B6F29" w:rsidRDefault="003141EA" w:rsidP="003141EA">
      <w:pPr>
        <w:pStyle w:val="Prrafodelista"/>
        <w:ind w:left="1080"/>
        <w:jc w:val="center"/>
        <w:rPr>
          <w:rFonts w:asciiTheme="minorHAnsi" w:hAnsiTheme="minorHAnsi"/>
          <w:b/>
          <w:sz w:val="22"/>
          <w:szCs w:val="22"/>
        </w:rPr>
      </w:pPr>
    </w:p>
    <w:p w14:paraId="49E0279C" w14:textId="291AD12E" w:rsidR="003141EA" w:rsidRPr="008F6D2E" w:rsidRDefault="00382411" w:rsidP="008F6D2E">
      <w:pPr>
        <w:jc w:val="center"/>
        <w:rPr>
          <w:rFonts w:asciiTheme="minorHAnsi" w:hAnsiTheme="minorHAnsi"/>
          <w:b/>
          <w:sz w:val="20"/>
          <w:u w:val="single"/>
        </w:rPr>
      </w:pPr>
      <w:r w:rsidRPr="008F6D2E">
        <w:rPr>
          <w:rFonts w:asciiTheme="minorHAnsi" w:hAnsiTheme="minorHAnsi"/>
          <w:b/>
          <w:sz w:val="20"/>
          <w:u w:val="single"/>
        </w:rPr>
        <w:lastRenderedPageBreak/>
        <w:t>COMUNICACIÓ DE L’</w:t>
      </w:r>
      <w:r w:rsidR="003141EA" w:rsidRPr="008F6D2E">
        <w:rPr>
          <w:rFonts w:asciiTheme="minorHAnsi" w:hAnsiTheme="minorHAnsi"/>
          <w:b/>
          <w:sz w:val="20"/>
          <w:u w:val="single"/>
        </w:rPr>
        <w:t>ADMIS</w:t>
      </w:r>
      <w:r w:rsidRPr="008F6D2E">
        <w:rPr>
          <w:rFonts w:asciiTheme="minorHAnsi" w:hAnsiTheme="minorHAnsi"/>
          <w:b/>
          <w:sz w:val="20"/>
          <w:u w:val="single"/>
        </w:rPr>
        <w:t>SIÓ</w:t>
      </w:r>
      <w:r w:rsidR="003141EA" w:rsidRPr="008F6D2E">
        <w:rPr>
          <w:rFonts w:asciiTheme="minorHAnsi" w:hAnsiTheme="minorHAnsi"/>
          <w:b/>
          <w:sz w:val="20"/>
          <w:u w:val="single"/>
        </w:rPr>
        <w:t xml:space="preserve"> </w:t>
      </w:r>
      <w:r w:rsidRPr="008F6D2E">
        <w:rPr>
          <w:rFonts w:asciiTheme="minorHAnsi" w:hAnsiTheme="minorHAnsi"/>
          <w:b/>
          <w:sz w:val="20"/>
          <w:u w:val="single"/>
        </w:rPr>
        <w:t>DEL SOCI</w:t>
      </w:r>
    </w:p>
    <w:p w14:paraId="375C5900" w14:textId="77777777" w:rsidR="003141EA" w:rsidRPr="008F6D2E" w:rsidRDefault="003141EA" w:rsidP="003141EA">
      <w:pPr>
        <w:jc w:val="both"/>
        <w:rPr>
          <w:rFonts w:asciiTheme="minorHAnsi" w:hAnsiTheme="minorHAnsi"/>
          <w:b/>
          <w:sz w:val="20"/>
        </w:rPr>
      </w:pPr>
    </w:p>
    <w:p w14:paraId="6E2DCBA3" w14:textId="1B3D0530" w:rsidR="00364D36" w:rsidRPr="008F6D2E" w:rsidRDefault="00382411" w:rsidP="008F6D2E">
      <w:pPr>
        <w:jc w:val="both"/>
        <w:rPr>
          <w:rFonts w:asciiTheme="minorHAnsi" w:hAnsiTheme="minorHAnsi"/>
          <w:sz w:val="20"/>
        </w:rPr>
      </w:pPr>
      <w:r w:rsidRPr="008F6D2E">
        <w:rPr>
          <w:rFonts w:asciiTheme="minorHAnsi" w:hAnsiTheme="minorHAnsi"/>
          <w:sz w:val="20"/>
        </w:rPr>
        <w:t xml:space="preserve">Rebuda la sol·licitud </w:t>
      </w:r>
      <w:r w:rsidR="00364D36" w:rsidRPr="008F6D2E">
        <w:rPr>
          <w:rFonts w:asciiTheme="minorHAnsi" w:hAnsiTheme="minorHAnsi"/>
          <w:sz w:val="20"/>
        </w:rPr>
        <w:t>s’examinarà que contingui totes les dades necessàries i</w:t>
      </w:r>
      <w:r w:rsidRPr="008F6D2E">
        <w:rPr>
          <w:rFonts w:asciiTheme="minorHAnsi" w:hAnsiTheme="minorHAnsi"/>
          <w:sz w:val="20"/>
        </w:rPr>
        <w:t xml:space="preserve"> la documentació aportada,</w:t>
      </w:r>
      <w:r w:rsidR="00364D36" w:rsidRPr="008F6D2E">
        <w:rPr>
          <w:rFonts w:asciiTheme="minorHAnsi" w:hAnsiTheme="minorHAnsi"/>
          <w:sz w:val="20"/>
        </w:rPr>
        <w:t xml:space="preserve"> poden requerir a la persona o entitat interessada la informació o documentació addicional que es consideri convenient. </w:t>
      </w:r>
    </w:p>
    <w:p w14:paraId="5142579A" w14:textId="77777777" w:rsidR="00485304" w:rsidRPr="008F6D2E" w:rsidRDefault="00485304" w:rsidP="003141EA">
      <w:pPr>
        <w:ind w:left="709"/>
        <w:jc w:val="both"/>
        <w:rPr>
          <w:rFonts w:asciiTheme="minorHAnsi" w:hAnsiTheme="minorHAnsi"/>
          <w:sz w:val="20"/>
        </w:rPr>
      </w:pPr>
    </w:p>
    <w:p w14:paraId="5CC6C0F8" w14:textId="48E6BEED" w:rsidR="00382411" w:rsidRPr="008F6D2E" w:rsidRDefault="00485304" w:rsidP="008F6D2E">
      <w:pPr>
        <w:jc w:val="both"/>
        <w:rPr>
          <w:rFonts w:asciiTheme="minorHAnsi" w:hAnsiTheme="minorHAnsi"/>
          <w:sz w:val="20"/>
        </w:rPr>
      </w:pPr>
      <w:r w:rsidRPr="008F6D2E">
        <w:rPr>
          <w:rFonts w:asciiTheme="minorHAnsi" w:hAnsiTheme="minorHAnsi"/>
          <w:sz w:val="20"/>
        </w:rPr>
        <w:t>L</w:t>
      </w:r>
      <w:r w:rsidR="00382411" w:rsidRPr="008F6D2E">
        <w:rPr>
          <w:rFonts w:asciiTheme="minorHAnsi" w:hAnsiTheme="minorHAnsi"/>
          <w:sz w:val="20"/>
        </w:rPr>
        <w:t xml:space="preserve">a proposta d’admissió del nou </w:t>
      </w:r>
      <w:r w:rsidRPr="008F6D2E">
        <w:rPr>
          <w:rFonts w:asciiTheme="minorHAnsi" w:hAnsiTheme="minorHAnsi"/>
          <w:sz w:val="20"/>
        </w:rPr>
        <w:t>associat</w:t>
      </w:r>
      <w:r w:rsidR="00382411" w:rsidRPr="008F6D2E">
        <w:rPr>
          <w:rFonts w:asciiTheme="minorHAnsi" w:hAnsiTheme="minorHAnsi"/>
          <w:sz w:val="20"/>
        </w:rPr>
        <w:t xml:space="preserve"> es traslladarà a la primera reunió de la Junta Directiva de l’Associació que es celebri amb posterioritat a la recepció de la sol·licitud, la que analitzarà el compliment dels requisits necessaris per tal de formar part de l’Associació de conformitat amb allò disposat als estatuts i </w:t>
      </w:r>
      <w:r w:rsidRPr="008F6D2E">
        <w:rPr>
          <w:rFonts w:asciiTheme="minorHAnsi" w:hAnsiTheme="minorHAnsi"/>
          <w:sz w:val="20"/>
        </w:rPr>
        <w:t>resta de</w:t>
      </w:r>
      <w:r w:rsidR="00382411" w:rsidRPr="008F6D2E">
        <w:rPr>
          <w:rFonts w:asciiTheme="minorHAnsi" w:hAnsiTheme="minorHAnsi"/>
          <w:sz w:val="20"/>
        </w:rPr>
        <w:t xml:space="preserve"> normativa de desenvolupament. </w:t>
      </w:r>
    </w:p>
    <w:p w14:paraId="601FE3FD" w14:textId="059A819D" w:rsidR="003141EA" w:rsidRPr="008F6D2E" w:rsidRDefault="003141EA" w:rsidP="003141EA">
      <w:pPr>
        <w:ind w:left="709"/>
        <w:jc w:val="both"/>
        <w:rPr>
          <w:rFonts w:asciiTheme="minorHAnsi" w:hAnsiTheme="minorHAnsi"/>
          <w:sz w:val="20"/>
        </w:rPr>
      </w:pPr>
    </w:p>
    <w:p w14:paraId="136B0A2D" w14:textId="43EA97B1" w:rsidR="00382411" w:rsidRPr="008F6D2E" w:rsidRDefault="00382411" w:rsidP="008F6D2E">
      <w:pPr>
        <w:jc w:val="both"/>
        <w:rPr>
          <w:rFonts w:asciiTheme="minorHAnsi" w:hAnsiTheme="minorHAnsi"/>
          <w:sz w:val="20"/>
        </w:rPr>
      </w:pPr>
      <w:r w:rsidRPr="008F6D2E">
        <w:rPr>
          <w:rFonts w:asciiTheme="minorHAnsi" w:hAnsiTheme="minorHAnsi"/>
          <w:sz w:val="20"/>
        </w:rPr>
        <w:t xml:space="preserve">La decisió de la Junta Directiva serà notificada a </w:t>
      </w:r>
      <w:r w:rsidR="00B22A39" w:rsidRPr="008F6D2E">
        <w:rPr>
          <w:rFonts w:asciiTheme="minorHAnsi" w:hAnsiTheme="minorHAnsi"/>
          <w:sz w:val="20"/>
        </w:rPr>
        <w:t>la persona o entitat interessada</w:t>
      </w:r>
      <w:r w:rsidRPr="008F6D2E">
        <w:rPr>
          <w:rFonts w:asciiTheme="minorHAnsi" w:hAnsiTheme="minorHAnsi"/>
          <w:sz w:val="20"/>
        </w:rPr>
        <w:t xml:space="preserve"> al correu electrònic que hagi proporcionat a la primera pàgina de la present sol·licitud</w:t>
      </w:r>
      <w:r w:rsidR="00485304" w:rsidRPr="008F6D2E">
        <w:rPr>
          <w:rFonts w:asciiTheme="minorHAnsi" w:hAnsiTheme="minorHAnsi"/>
          <w:sz w:val="20"/>
        </w:rPr>
        <w:t xml:space="preserve"> en el termini màxim de dos (2) mesos a comptar des de la sol·licitud</w:t>
      </w:r>
      <w:r w:rsidRPr="008F6D2E">
        <w:rPr>
          <w:rFonts w:asciiTheme="minorHAnsi" w:hAnsiTheme="minorHAnsi"/>
          <w:sz w:val="20"/>
        </w:rPr>
        <w:t>. En el supòsit d’informe negatiu per part de la Junta Directiva, s’especificaran les causes i es donarà un termini de 10 dies a</w:t>
      </w:r>
      <w:r w:rsidR="000A2D34" w:rsidRPr="008F6D2E">
        <w:rPr>
          <w:rFonts w:asciiTheme="minorHAnsi" w:hAnsiTheme="minorHAnsi"/>
          <w:sz w:val="20"/>
        </w:rPr>
        <w:t xml:space="preserve"> la persona o entitat sol·licitant </w:t>
      </w:r>
      <w:r w:rsidRPr="008F6D2E">
        <w:rPr>
          <w:rFonts w:asciiTheme="minorHAnsi" w:hAnsiTheme="minorHAnsi"/>
          <w:sz w:val="20"/>
        </w:rPr>
        <w:t xml:space="preserve">per reparar les causes de denegació de la seva adhesió. </w:t>
      </w:r>
    </w:p>
    <w:p w14:paraId="34DCF385" w14:textId="1B770617" w:rsidR="00382411" w:rsidRPr="008F6D2E" w:rsidRDefault="00382411" w:rsidP="003141EA">
      <w:pPr>
        <w:ind w:left="709"/>
        <w:jc w:val="both"/>
        <w:rPr>
          <w:rFonts w:asciiTheme="minorHAnsi" w:hAnsiTheme="minorHAnsi"/>
          <w:sz w:val="20"/>
        </w:rPr>
      </w:pPr>
    </w:p>
    <w:p w14:paraId="403172DA" w14:textId="4A65F165" w:rsidR="00382411" w:rsidRPr="008F6D2E" w:rsidRDefault="00382411" w:rsidP="008F6D2E">
      <w:pPr>
        <w:jc w:val="both"/>
        <w:rPr>
          <w:rFonts w:asciiTheme="minorHAnsi" w:hAnsiTheme="minorHAnsi"/>
          <w:sz w:val="20"/>
        </w:rPr>
      </w:pPr>
      <w:r w:rsidRPr="008F6D2E">
        <w:rPr>
          <w:rFonts w:asciiTheme="minorHAnsi" w:hAnsiTheme="minorHAnsi"/>
          <w:sz w:val="20"/>
        </w:rPr>
        <w:t xml:space="preserve">En cas de compliment de tots els requisits, una vegada cursada l’admissió del nou </w:t>
      </w:r>
      <w:r w:rsidR="00350ADB" w:rsidRPr="008F6D2E">
        <w:rPr>
          <w:rFonts w:asciiTheme="minorHAnsi" w:hAnsiTheme="minorHAnsi"/>
          <w:sz w:val="20"/>
        </w:rPr>
        <w:t>associat</w:t>
      </w:r>
      <w:r w:rsidRPr="008F6D2E">
        <w:rPr>
          <w:rFonts w:asciiTheme="minorHAnsi" w:hAnsiTheme="minorHAnsi"/>
          <w:sz w:val="20"/>
        </w:rPr>
        <w:t>, es procedirà a la seva alta al llibre registre de socis de l’</w:t>
      </w:r>
      <w:r w:rsidR="00B22A39" w:rsidRPr="008F6D2E">
        <w:rPr>
          <w:rFonts w:asciiTheme="minorHAnsi" w:hAnsiTheme="minorHAnsi"/>
          <w:sz w:val="20"/>
        </w:rPr>
        <w:t>a</w:t>
      </w:r>
      <w:r w:rsidRPr="008F6D2E">
        <w:rPr>
          <w:rFonts w:asciiTheme="minorHAnsi" w:hAnsiTheme="minorHAnsi"/>
          <w:sz w:val="20"/>
        </w:rPr>
        <w:t>ssociació.</w:t>
      </w:r>
    </w:p>
    <w:p w14:paraId="76835C0F" w14:textId="286FB339" w:rsidR="009B580C" w:rsidRPr="008F6D2E" w:rsidRDefault="009B580C" w:rsidP="003141EA">
      <w:pPr>
        <w:ind w:left="709"/>
        <w:jc w:val="both"/>
        <w:rPr>
          <w:rFonts w:asciiTheme="minorHAnsi" w:hAnsiTheme="minorHAnsi"/>
          <w:sz w:val="20"/>
        </w:rPr>
      </w:pPr>
    </w:p>
    <w:p w14:paraId="22DF6430" w14:textId="77777777" w:rsidR="008F6D2E" w:rsidRPr="008F6D2E" w:rsidRDefault="009B580C" w:rsidP="008F6D2E">
      <w:pPr>
        <w:jc w:val="both"/>
        <w:rPr>
          <w:rFonts w:asciiTheme="minorHAnsi" w:hAnsiTheme="minorHAnsi"/>
          <w:sz w:val="20"/>
        </w:rPr>
      </w:pPr>
      <w:r w:rsidRPr="008F6D2E">
        <w:rPr>
          <w:rFonts w:asciiTheme="minorHAnsi" w:hAnsiTheme="minorHAnsi"/>
          <w:sz w:val="20"/>
        </w:rPr>
        <w:t>L’ingrés de</w:t>
      </w:r>
      <w:r w:rsidR="007C4B2E" w:rsidRPr="008F6D2E">
        <w:rPr>
          <w:rFonts w:asciiTheme="minorHAnsi" w:hAnsiTheme="minorHAnsi"/>
          <w:sz w:val="20"/>
        </w:rPr>
        <w:t xml:space="preserve"> l’associat </w:t>
      </w:r>
      <w:r w:rsidRPr="008F6D2E">
        <w:rPr>
          <w:rFonts w:asciiTheme="minorHAnsi" w:hAnsiTheme="minorHAnsi"/>
          <w:sz w:val="20"/>
        </w:rPr>
        <w:t xml:space="preserve">implicarà l’acceptació per part del mateix dels Estatuts de l’entitat, el </w:t>
      </w:r>
      <w:r w:rsidR="007C4B2E" w:rsidRPr="008F6D2E">
        <w:rPr>
          <w:rFonts w:asciiTheme="minorHAnsi" w:hAnsiTheme="minorHAnsi"/>
          <w:sz w:val="20"/>
        </w:rPr>
        <w:t>Reglament</w:t>
      </w:r>
      <w:r w:rsidRPr="008F6D2E">
        <w:rPr>
          <w:rFonts w:asciiTheme="minorHAnsi" w:hAnsiTheme="minorHAnsi"/>
          <w:sz w:val="20"/>
        </w:rPr>
        <w:t xml:space="preserve"> </w:t>
      </w:r>
      <w:r w:rsidR="007C4B2E" w:rsidRPr="008F6D2E">
        <w:rPr>
          <w:rFonts w:asciiTheme="minorHAnsi" w:hAnsiTheme="minorHAnsi"/>
          <w:sz w:val="20"/>
        </w:rPr>
        <w:t xml:space="preserve">de Règim </w:t>
      </w:r>
      <w:r w:rsidRPr="008F6D2E">
        <w:rPr>
          <w:rFonts w:asciiTheme="minorHAnsi" w:hAnsiTheme="minorHAnsi"/>
          <w:sz w:val="20"/>
        </w:rPr>
        <w:t>intern, així com totes les decisions de gestió o administració vàlidament adoptades per part dels òrgans de govern de l’</w:t>
      </w:r>
      <w:r w:rsidR="00B22A39" w:rsidRPr="008F6D2E">
        <w:rPr>
          <w:rFonts w:asciiTheme="minorHAnsi" w:hAnsiTheme="minorHAnsi"/>
          <w:sz w:val="20"/>
        </w:rPr>
        <w:t>a</w:t>
      </w:r>
      <w:r w:rsidRPr="008F6D2E">
        <w:rPr>
          <w:rFonts w:asciiTheme="minorHAnsi" w:hAnsiTheme="minorHAnsi"/>
          <w:sz w:val="20"/>
        </w:rPr>
        <w:t>ssociació</w:t>
      </w:r>
      <w:r w:rsidR="008F6D2E" w:rsidRPr="008F6D2E">
        <w:rPr>
          <w:rFonts w:asciiTheme="minorHAnsi" w:hAnsiTheme="minorHAnsi"/>
          <w:sz w:val="20"/>
        </w:rPr>
        <w:t>.</w:t>
      </w:r>
    </w:p>
    <w:p w14:paraId="525559D5" w14:textId="77777777" w:rsidR="008F6D2E" w:rsidRPr="008F6D2E" w:rsidRDefault="008F6D2E" w:rsidP="008F6D2E">
      <w:pPr>
        <w:jc w:val="both"/>
        <w:rPr>
          <w:rFonts w:asciiTheme="minorHAnsi" w:hAnsiTheme="minorHAnsi"/>
          <w:sz w:val="20"/>
        </w:rPr>
      </w:pPr>
    </w:p>
    <w:p w14:paraId="784C07E5" w14:textId="6F134BF1" w:rsidR="00C26C82" w:rsidRPr="008F6D2E" w:rsidRDefault="009B580C" w:rsidP="008F6D2E">
      <w:pPr>
        <w:jc w:val="center"/>
        <w:rPr>
          <w:rFonts w:asciiTheme="minorHAnsi" w:hAnsiTheme="minorHAnsi"/>
          <w:sz w:val="20"/>
        </w:rPr>
      </w:pPr>
      <w:r w:rsidRPr="008F6D2E">
        <w:rPr>
          <w:rFonts w:asciiTheme="minorHAnsi" w:hAnsiTheme="minorHAnsi"/>
          <w:b/>
          <w:sz w:val="20"/>
          <w:u w:val="single"/>
        </w:rPr>
        <w:t>QUOTES DE SOCI</w:t>
      </w:r>
      <w:r w:rsidR="00C26C82" w:rsidRPr="008F6D2E">
        <w:rPr>
          <w:rFonts w:asciiTheme="minorHAnsi" w:hAnsiTheme="minorHAnsi"/>
          <w:b/>
          <w:sz w:val="20"/>
          <w:u w:val="single"/>
        </w:rPr>
        <w:t>S</w:t>
      </w:r>
    </w:p>
    <w:p w14:paraId="14C82B39" w14:textId="5E7B3FC7" w:rsidR="009B580C" w:rsidRPr="008F6D2E" w:rsidRDefault="009B580C" w:rsidP="009B580C">
      <w:pPr>
        <w:jc w:val="both"/>
        <w:rPr>
          <w:rFonts w:asciiTheme="minorHAnsi" w:hAnsiTheme="minorHAnsi"/>
          <w:sz w:val="20"/>
          <w:u w:val="single"/>
        </w:rPr>
      </w:pPr>
    </w:p>
    <w:p w14:paraId="17A60D9F" w14:textId="4B1A5E54" w:rsidR="009B580C" w:rsidRPr="008F6D2E" w:rsidRDefault="009B580C" w:rsidP="008F6D2E">
      <w:pPr>
        <w:jc w:val="both"/>
        <w:rPr>
          <w:rFonts w:asciiTheme="minorHAnsi" w:hAnsiTheme="minorHAnsi"/>
          <w:sz w:val="20"/>
        </w:rPr>
      </w:pPr>
      <w:r w:rsidRPr="008F6D2E">
        <w:rPr>
          <w:rFonts w:asciiTheme="minorHAnsi" w:hAnsiTheme="minorHAnsi"/>
          <w:sz w:val="20"/>
          <w:u w:val="single"/>
        </w:rPr>
        <w:t>Q</w:t>
      </w:r>
      <w:r w:rsidR="00C26C82" w:rsidRPr="008F6D2E">
        <w:rPr>
          <w:rFonts w:asciiTheme="minorHAnsi" w:hAnsiTheme="minorHAnsi"/>
          <w:sz w:val="20"/>
          <w:u w:val="single"/>
        </w:rPr>
        <w:t xml:space="preserve">uota </w:t>
      </w:r>
      <w:r w:rsidR="00020E2B" w:rsidRPr="008F6D2E">
        <w:rPr>
          <w:rFonts w:asciiTheme="minorHAnsi" w:hAnsiTheme="minorHAnsi"/>
          <w:sz w:val="20"/>
          <w:u w:val="single"/>
        </w:rPr>
        <w:t>anual</w:t>
      </w:r>
      <w:r w:rsidR="00C26C82" w:rsidRPr="008F6D2E">
        <w:rPr>
          <w:rFonts w:asciiTheme="minorHAnsi" w:hAnsiTheme="minorHAnsi"/>
          <w:sz w:val="20"/>
        </w:rPr>
        <w:t xml:space="preserve">: </w:t>
      </w:r>
      <w:r w:rsidR="007C4B2E" w:rsidRPr="008F6D2E">
        <w:rPr>
          <w:rFonts w:asciiTheme="minorHAnsi" w:hAnsiTheme="minorHAnsi"/>
          <w:sz w:val="20"/>
        </w:rPr>
        <w:t xml:space="preserve">l’associat </w:t>
      </w:r>
      <w:r w:rsidRPr="008F6D2E">
        <w:rPr>
          <w:rFonts w:asciiTheme="minorHAnsi" w:hAnsiTheme="minorHAnsi"/>
          <w:sz w:val="20"/>
        </w:rPr>
        <w:t>es compromet a assumir el pagament de la quota anual que correspongui segons acord de l</w:t>
      </w:r>
      <w:r w:rsidR="007C4B2E" w:rsidRPr="008F6D2E">
        <w:rPr>
          <w:rFonts w:asciiTheme="minorHAnsi" w:hAnsiTheme="minorHAnsi"/>
          <w:sz w:val="20"/>
        </w:rPr>
        <w:t xml:space="preserve">’Assemblea </w:t>
      </w:r>
      <w:r w:rsidRPr="008F6D2E">
        <w:rPr>
          <w:rFonts w:asciiTheme="minorHAnsi" w:hAnsiTheme="minorHAnsi"/>
          <w:sz w:val="20"/>
        </w:rPr>
        <w:t>de l’</w:t>
      </w:r>
      <w:r w:rsidR="00B22A39" w:rsidRPr="008F6D2E">
        <w:rPr>
          <w:rFonts w:asciiTheme="minorHAnsi" w:hAnsiTheme="minorHAnsi"/>
          <w:sz w:val="20"/>
        </w:rPr>
        <w:t>a</w:t>
      </w:r>
      <w:r w:rsidRPr="008F6D2E">
        <w:rPr>
          <w:rFonts w:asciiTheme="minorHAnsi" w:hAnsiTheme="minorHAnsi"/>
          <w:sz w:val="20"/>
        </w:rPr>
        <w:t xml:space="preserve">ssociació que serà comunicada al mateix als efectes oportuns. </w:t>
      </w:r>
    </w:p>
    <w:p w14:paraId="4DA1A112" w14:textId="4CAD003D" w:rsidR="008F6D2E" w:rsidRPr="008F6D2E" w:rsidRDefault="008F6D2E" w:rsidP="008F6D2E">
      <w:pPr>
        <w:jc w:val="both"/>
        <w:rPr>
          <w:rFonts w:asciiTheme="minorHAnsi" w:hAnsiTheme="minorHAnsi"/>
          <w:sz w:val="20"/>
        </w:rPr>
      </w:pPr>
    </w:p>
    <w:p w14:paraId="39E5DA53" w14:textId="053FAD97" w:rsidR="009B580C" w:rsidRPr="008F6D2E" w:rsidRDefault="009B580C" w:rsidP="008F6D2E">
      <w:pPr>
        <w:jc w:val="both"/>
        <w:rPr>
          <w:rFonts w:asciiTheme="minorHAnsi" w:hAnsiTheme="minorHAnsi"/>
          <w:sz w:val="20"/>
        </w:rPr>
      </w:pPr>
      <w:r w:rsidRPr="008F6D2E">
        <w:rPr>
          <w:rFonts w:asciiTheme="minorHAnsi" w:hAnsiTheme="minorHAnsi"/>
          <w:sz w:val="20"/>
        </w:rPr>
        <w:t>Les successives quotes anuals de pagament es realitzaran de la forma que s’estableixi per part del Reglament Intern de l’</w:t>
      </w:r>
      <w:r w:rsidR="00B22A39" w:rsidRPr="008F6D2E">
        <w:rPr>
          <w:rFonts w:asciiTheme="minorHAnsi" w:hAnsiTheme="minorHAnsi"/>
          <w:sz w:val="20"/>
        </w:rPr>
        <w:t>a</w:t>
      </w:r>
      <w:r w:rsidRPr="008F6D2E">
        <w:rPr>
          <w:rFonts w:asciiTheme="minorHAnsi" w:hAnsiTheme="minorHAnsi"/>
          <w:sz w:val="20"/>
        </w:rPr>
        <w:t xml:space="preserve">ssociació. </w:t>
      </w:r>
    </w:p>
    <w:p w14:paraId="50388947" w14:textId="23F74D6C" w:rsidR="009B580C" w:rsidRPr="008F6D2E" w:rsidRDefault="009B580C" w:rsidP="003141EA">
      <w:pPr>
        <w:ind w:left="709"/>
        <w:jc w:val="both"/>
        <w:rPr>
          <w:rFonts w:asciiTheme="minorHAnsi" w:hAnsiTheme="minorHAnsi"/>
          <w:sz w:val="20"/>
        </w:rPr>
      </w:pPr>
    </w:p>
    <w:p w14:paraId="6161FFE6" w14:textId="68C5F711" w:rsidR="009B580C" w:rsidRPr="008F6D2E" w:rsidRDefault="009B580C" w:rsidP="008F6D2E">
      <w:pPr>
        <w:jc w:val="both"/>
        <w:rPr>
          <w:rFonts w:asciiTheme="minorHAnsi" w:hAnsiTheme="minorHAnsi"/>
          <w:sz w:val="20"/>
        </w:rPr>
      </w:pPr>
      <w:r w:rsidRPr="008F6D2E">
        <w:rPr>
          <w:rFonts w:asciiTheme="minorHAnsi" w:hAnsiTheme="minorHAnsi"/>
          <w:sz w:val="20"/>
        </w:rPr>
        <w:t>L’</w:t>
      </w:r>
      <w:r w:rsidR="00B22A39" w:rsidRPr="008F6D2E">
        <w:rPr>
          <w:rFonts w:asciiTheme="minorHAnsi" w:hAnsiTheme="minorHAnsi"/>
          <w:sz w:val="20"/>
        </w:rPr>
        <w:t>a</w:t>
      </w:r>
      <w:r w:rsidRPr="008F6D2E">
        <w:rPr>
          <w:rFonts w:asciiTheme="minorHAnsi" w:hAnsiTheme="minorHAnsi"/>
          <w:sz w:val="20"/>
        </w:rPr>
        <w:t xml:space="preserve">ssociació emetrà la factura corresponent a la quota, sense IVA, i el pagament de la mateixa es realitzarà </w:t>
      </w:r>
      <w:r w:rsidR="00743C33" w:rsidRPr="008F6D2E">
        <w:rPr>
          <w:rFonts w:asciiTheme="minorHAnsi" w:hAnsiTheme="minorHAnsi"/>
          <w:sz w:val="20"/>
        </w:rPr>
        <w:t>dins el mes següent a la data d’emissió de la corresponent factura o utilitzant el sistema de</w:t>
      </w:r>
      <w:r w:rsidRPr="008F6D2E">
        <w:rPr>
          <w:rFonts w:asciiTheme="minorHAnsi" w:hAnsiTheme="minorHAnsi"/>
          <w:sz w:val="20"/>
        </w:rPr>
        <w:t xml:space="preserve"> domiciliació bancària. </w:t>
      </w:r>
    </w:p>
    <w:p w14:paraId="593F7AEC" w14:textId="77777777" w:rsidR="00743C33" w:rsidRPr="008F6D2E" w:rsidRDefault="00743C33" w:rsidP="003141EA">
      <w:pPr>
        <w:ind w:left="709"/>
        <w:jc w:val="both"/>
        <w:rPr>
          <w:rFonts w:asciiTheme="minorHAnsi" w:hAnsiTheme="minorHAnsi"/>
          <w:sz w:val="20"/>
        </w:rPr>
      </w:pPr>
    </w:p>
    <w:p w14:paraId="1C3D811C" w14:textId="11894B19" w:rsidR="00743C33" w:rsidRPr="008F6D2E" w:rsidRDefault="00743C33" w:rsidP="008F6D2E">
      <w:pPr>
        <w:jc w:val="both"/>
        <w:rPr>
          <w:rFonts w:asciiTheme="minorHAnsi" w:hAnsiTheme="minorHAnsi"/>
          <w:sz w:val="20"/>
        </w:rPr>
      </w:pPr>
      <w:r w:rsidRPr="008F6D2E">
        <w:rPr>
          <w:rFonts w:asciiTheme="minorHAnsi" w:hAnsiTheme="minorHAnsi"/>
          <w:sz w:val="20"/>
        </w:rPr>
        <w:t>La quota es facturarà tenint en compte l’import anual total acordat per l’Assemblea General</w:t>
      </w:r>
      <w:r w:rsidR="00D7777B" w:rsidRPr="008F6D2E">
        <w:rPr>
          <w:rFonts w:asciiTheme="minorHAnsi" w:hAnsiTheme="minorHAnsi"/>
          <w:sz w:val="20"/>
        </w:rPr>
        <w:t xml:space="preserve"> a excepció de l</w:t>
      </w:r>
      <w:r w:rsidRPr="008F6D2E">
        <w:rPr>
          <w:rFonts w:asciiTheme="minorHAnsi" w:hAnsiTheme="minorHAnsi"/>
          <w:sz w:val="20"/>
        </w:rPr>
        <w:t xml:space="preserve">a primera quota </w:t>
      </w:r>
      <w:r w:rsidR="00D7777B" w:rsidRPr="008F6D2E">
        <w:rPr>
          <w:rFonts w:asciiTheme="minorHAnsi" w:hAnsiTheme="minorHAnsi"/>
          <w:sz w:val="20"/>
        </w:rPr>
        <w:t xml:space="preserve">que </w:t>
      </w:r>
      <w:r w:rsidRPr="008F6D2E">
        <w:rPr>
          <w:rFonts w:asciiTheme="minorHAnsi" w:hAnsiTheme="minorHAnsi"/>
          <w:sz w:val="20"/>
        </w:rPr>
        <w:t xml:space="preserve">es facturarà de forma proporcional als mesos transcorreguts entre el primer dia </w:t>
      </w:r>
      <w:r w:rsidR="00D7777B" w:rsidRPr="008F6D2E">
        <w:rPr>
          <w:rFonts w:asciiTheme="minorHAnsi" w:hAnsiTheme="minorHAnsi"/>
          <w:sz w:val="20"/>
        </w:rPr>
        <w:t>del mes on s’hagi aprovat l’alta i el darrer dia de l’any on s’ha cursat la sol·licitud.</w:t>
      </w:r>
    </w:p>
    <w:p w14:paraId="5D5E02F8" w14:textId="7AA4BB1F" w:rsidR="009B580C" w:rsidRPr="008F6D2E" w:rsidRDefault="009B580C" w:rsidP="003141EA">
      <w:pPr>
        <w:ind w:left="709"/>
        <w:jc w:val="both"/>
        <w:rPr>
          <w:rFonts w:asciiTheme="minorHAnsi" w:hAnsiTheme="minorHAnsi"/>
          <w:sz w:val="20"/>
        </w:rPr>
      </w:pPr>
    </w:p>
    <w:p w14:paraId="1CAB8050" w14:textId="41B24DC7" w:rsidR="009B580C" w:rsidRPr="008F6D2E" w:rsidRDefault="009B580C" w:rsidP="008F6D2E">
      <w:pPr>
        <w:jc w:val="both"/>
        <w:rPr>
          <w:rFonts w:asciiTheme="minorHAnsi" w:hAnsiTheme="minorHAnsi"/>
          <w:sz w:val="20"/>
        </w:rPr>
      </w:pPr>
      <w:r w:rsidRPr="008F6D2E">
        <w:rPr>
          <w:rFonts w:asciiTheme="minorHAnsi" w:hAnsiTheme="minorHAnsi"/>
          <w:sz w:val="20"/>
        </w:rPr>
        <w:t xml:space="preserve">En el supòsit que </w:t>
      </w:r>
      <w:r w:rsidR="00350ADB" w:rsidRPr="008F6D2E">
        <w:rPr>
          <w:rFonts w:asciiTheme="minorHAnsi" w:hAnsiTheme="minorHAnsi"/>
          <w:sz w:val="20"/>
        </w:rPr>
        <w:t xml:space="preserve">l’associat </w:t>
      </w:r>
      <w:r w:rsidRPr="008F6D2E">
        <w:rPr>
          <w:rFonts w:asciiTheme="minorHAnsi" w:hAnsiTheme="minorHAnsi"/>
          <w:sz w:val="20"/>
        </w:rPr>
        <w:t>deixés de formar part de l’</w:t>
      </w:r>
      <w:r w:rsidR="00B22A39" w:rsidRPr="008F6D2E">
        <w:rPr>
          <w:rFonts w:asciiTheme="minorHAnsi" w:hAnsiTheme="minorHAnsi"/>
          <w:sz w:val="20"/>
        </w:rPr>
        <w:t>a</w:t>
      </w:r>
      <w:r w:rsidRPr="008F6D2E">
        <w:rPr>
          <w:rFonts w:asciiTheme="minorHAnsi" w:hAnsiTheme="minorHAnsi"/>
          <w:sz w:val="20"/>
        </w:rPr>
        <w:t xml:space="preserve">ssociació, independentment del motiu, no es retornaran les quotes meritades. </w:t>
      </w:r>
    </w:p>
    <w:p w14:paraId="669B975A" w14:textId="7A0A57BF" w:rsidR="009B580C" w:rsidRPr="008F6D2E" w:rsidRDefault="009B580C" w:rsidP="003141EA">
      <w:pPr>
        <w:ind w:left="709"/>
        <w:jc w:val="both"/>
        <w:rPr>
          <w:rFonts w:asciiTheme="minorHAnsi" w:hAnsiTheme="minorHAnsi"/>
          <w:sz w:val="20"/>
        </w:rPr>
      </w:pPr>
    </w:p>
    <w:p w14:paraId="79D5247B" w14:textId="1668C18D" w:rsidR="009B580C" w:rsidRPr="008F6D2E" w:rsidRDefault="009B580C" w:rsidP="008F6D2E">
      <w:pPr>
        <w:jc w:val="both"/>
        <w:rPr>
          <w:rFonts w:asciiTheme="minorHAnsi" w:hAnsiTheme="minorHAnsi"/>
          <w:sz w:val="20"/>
        </w:rPr>
      </w:pPr>
      <w:r w:rsidRPr="008F6D2E">
        <w:rPr>
          <w:rFonts w:asciiTheme="minorHAnsi" w:hAnsiTheme="minorHAnsi"/>
          <w:sz w:val="20"/>
          <w:u w:val="single"/>
        </w:rPr>
        <w:t>Quotes extraordinàries</w:t>
      </w:r>
      <w:r w:rsidRPr="008F6D2E">
        <w:rPr>
          <w:rFonts w:asciiTheme="minorHAnsi" w:hAnsiTheme="minorHAnsi"/>
          <w:sz w:val="20"/>
        </w:rPr>
        <w:t>: per tal de dur a terme determinades accions o activitats, els òrgans de govern de l’</w:t>
      </w:r>
      <w:r w:rsidR="00B22A39" w:rsidRPr="008F6D2E">
        <w:rPr>
          <w:rFonts w:asciiTheme="minorHAnsi" w:hAnsiTheme="minorHAnsi"/>
          <w:sz w:val="20"/>
        </w:rPr>
        <w:t>a</w:t>
      </w:r>
      <w:r w:rsidRPr="008F6D2E">
        <w:rPr>
          <w:rFonts w:asciiTheme="minorHAnsi" w:hAnsiTheme="minorHAnsi"/>
          <w:sz w:val="20"/>
        </w:rPr>
        <w:t xml:space="preserve">ssociació podran establir quotes extraordinàries que hauran de ser abonades per part de tots els </w:t>
      </w:r>
      <w:r w:rsidR="00350ADB" w:rsidRPr="008F6D2E">
        <w:rPr>
          <w:rFonts w:asciiTheme="minorHAnsi" w:hAnsiTheme="minorHAnsi"/>
          <w:sz w:val="20"/>
        </w:rPr>
        <w:t>associats</w:t>
      </w:r>
      <w:r w:rsidRPr="008F6D2E">
        <w:rPr>
          <w:rFonts w:asciiTheme="minorHAnsi" w:hAnsiTheme="minorHAnsi"/>
          <w:sz w:val="20"/>
        </w:rPr>
        <w:t xml:space="preserve"> o, en algunes ocasions, aquells que participin en accions concretes que les justifiquin, segons es decideixi en cada supòsit.</w:t>
      </w:r>
    </w:p>
    <w:p w14:paraId="40758588" w14:textId="77909A41" w:rsidR="009B580C" w:rsidRPr="008F6D2E" w:rsidRDefault="009B580C" w:rsidP="003141EA">
      <w:pPr>
        <w:ind w:left="709"/>
        <w:jc w:val="both"/>
        <w:rPr>
          <w:rFonts w:asciiTheme="minorHAnsi" w:hAnsiTheme="minorHAnsi"/>
          <w:sz w:val="20"/>
        </w:rPr>
      </w:pPr>
    </w:p>
    <w:p w14:paraId="716EA775" w14:textId="1751DDEC" w:rsidR="00C26C82" w:rsidRPr="008F6D2E" w:rsidRDefault="00C26C82" w:rsidP="009B580C">
      <w:pPr>
        <w:jc w:val="both"/>
        <w:rPr>
          <w:rFonts w:asciiTheme="minorHAnsi" w:hAnsiTheme="minorHAnsi"/>
          <w:sz w:val="20"/>
        </w:rPr>
      </w:pPr>
    </w:p>
    <w:p w14:paraId="57EBF4E1" w14:textId="77777777" w:rsidR="005E6B54" w:rsidRPr="008F6D2E" w:rsidRDefault="00D8546D" w:rsidP="003141EA">
      <w:pPr>
        <w:ind w:left="709"/>
        <w:jc w:val="both"/>
        <w:rPr>
          <w:rFonts w:asciiTheme="minorHAnsi" w:hAnsiTheme="minorHAnsi"/>
          <w:sz w:val="10"/>
          <w:szCs w:val="10"/>
        </w:rPr>
      </w:pPr>
      <w:r w:rsidRPr="008F6D2E">
        <w:rPr>
          <w:rFonts w:asciiTheme="minorHAnsi" w:hAnsiTheme="minorHAnsi"/>
          <w:sz w:val="10"/>
          <w:szCs w:val="10"/>
        </w:rPr>
        <w:t xml:space="preserve"> </w:t>
      </w:r>
    </w:p>
    <w:p w14:paraId="2D944F3D" w14:textId="77777777" w:rsidR="00FC69BD" w:rsidRPr="008F6D2E" w:rsidRDefault="00FC69BD" w:rsidP="008F6D2E">
      <w:pPr>
        <w:spacing w:line="288" w:lineRule="auto"/>
        <w:rPr>
          <w:rFonts w:ascii="Calibri" w:eastAsia="Calibri" w:hAnsi="Calibri" w:cs="Calibri"/>
          <w:sz w:val="18"/>
          <w:szCs w:val="18"/>
        </w:rPr>
      </w:pPr>
    </w:p>
    <w:p w14:paraId="6EF6197F" w14:textId="77777777" w:rsidR="00FC69BD" w:rsidRDefault="00FC69BD" w:rsidP="0054498D">
      <w:pPr>
        <w:spacing w:line="288" w:lineRule="auto"/>
        <w:jc w:val="right"/>
        <w:rPr>
          <w:rFonts w:ascii="Calibri" w:eastAsia="Calibri" w:hAnsi="Calibri" w:cs="Calibri"/>
          <w:sz w:val="20"/>
        </w:rPr>
      </w:pPr>
    </w:p>
    <w:p w14:paraId="5D554576" w14:textId="77777777" w:rsidR="0054498D" w:rsidRDefault="0054498D" w:rsidP="0054498D">
      <w:pPr>
        <w:spacing w:line="288" w:lineRule="auto"/>
        <w:jc w:val="right"/>
        <w:rPr>
          <w:rFonts w:ascii="Calibri" w:eastAsia="Calibri" w:hAnsi="Calibri" w:cs="Calibri"/>
          <w:sz w:val="20"/>
        </w:rPr>
      </w:pPr>
    </w:p>
    <w:p w14:paraId="608AC3E3" w14:textId="46CBC0BC" w:rsidR="005E6B54" w:rsidRPr="0054498D" w:rsidRDefault="0054498D" w:rsidP="0054498D">
      <w:pPr>
        <w:spacing w:line="288" w:lineRule="auto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Signatura</w:t>
      </w:r>
      <w:r w:rsidR="00BC088D">
        <w:rPr>
          <w:rFonts w:ascii="Calibri" w:eastAsia="Calibri" w:hAnsi="Calibri" w:cs="Calibri"/>
          <w:sz w:val="20"/>
        </w:rPr>
        <w:t xml:space="preserve"> digital</w:t>
      </w:r>
      <w:r w:rsidRPr="008B6F29">
        <w:rPr>
          <w:rFonts w:ascii="Calibri" w:eastAsia="Calibri" w:hAnsi="Calibri" w:cs="Calibri"/>
          <w:sz w:val="20"/>
        </w:rPr>
        <w:t>:</w:t>
      </w:r>
      <w:r w:rsidRPr="008B6F29">
        <w:rPr>
          <w:rFonts w:ascii="Calibri" w:eastAsia="Calibri" w:hAnsi="Calibri" w:cs="Calibri"/>
          <w:sz w:val="20"/>
          <w:u w:val="single"/>
        </w:rPr>
        <w:t xml:space="preserve">                                                       </w:t>
      </w:r>
      <w:r w:rsidRPr="008B6F29">
        <w:rPr>
          <w:rFonts w:ascii="Calibri" w:eastAsia="Calibri" w:hAnsi="Calibri" w:cs="Calibri"/>
          <w:sz w:val="20"/>
        </w:rPr>
        <w:t>.</w:t>
      </w:r>
    </w:p>
    <w:sectPr w:rsidR="005E6B54" w:rsidRPr="0054498D" w:rsidSect="008F6D2E">
      <w:footerReference w:type="default" r:id="rId7"/>
      <w:footerReference w:type="firs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3DD8" w14:textId="77777777" w:rsidR="00FF0C3E" w:rsidRDefault="00FF0C3E" w:rsidP="00BB6573">
      <w:r>
        <w:separator/>
      </w:r>
    </w:p>
  </w:endnote>
  <w:endnote w:type="continuationSeparator" w:id="0">
    <w:p w14:paraId="33C22CDF" w14:textId="77777777" w:rsidR="00FF0C3E" w:rsidRDefault="00FF0C3E" w:rsidP="00BB6573">
      <w:r>
        <w:continuationSeparator/>
      </w:r>
    </w:p>
  </w:endnote>
  <w:endnote w:type="continuationNotice" w:id="1">
    <w:p w14:paraId="2C46AE62" w14:textId="77777777" w:rsidR="00FF0C3E" w:rsidRDefault="00FF0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C934" w14:textId="77777777" w:rsidR="00020E2B" w:rsidRDefault="00020E2B" w:rsidP="00020E2B"/>
  <w:p w14:paraId="5A92BEA9" w14:textId="77777777" w:rsidR="00106C57" w:rsidRPr="00531987" w:rsidRDefault="00106C57" w:rsidP="00106C57">
    <w:pPr>
      <w:spacing w:after="220"/>
      <w:jc w:val="both"/>
      <w:rPr>
        <w:rFonts w:asciiTheme="minorHAnsi" w:hAnsiTheme="minorHAnsi"/>
        <w:i/>
        <w:sz w:val="16"/>
        <w:szCs w:val="16"/>
      </w:rPr>
    </w:pPr>
    <w:r w:rsidRPr="00075DA1">
      <w:rPr>
        <w:rFonts w:asciiTheme="minorHAnsi" w:hAnsiTheme="minorHAnsi"/>
        <w:i/>
        <w:sz w:val="16"/>
        <w:szCs w:val="16"/>
      </w:rPr>
      <w:t xml:space="preserve">Amb la firma del present document, </w:t>
    </w:r>
    <w:r>
      <w:rPr>
        <w:rFonts w:asciiTheme="minorHAnsi" w:hAnsiTheme="minorHAnsi"/>
        <w:i/>
        <w:sz w:val="16"/>
        <w:szCs w:val="16"/>
      </w:rPr>
      <w:t>la persona o entitat interessada</w:t>
    </w:r>
    <w:r w:rsidRPr="00075DA1">
      <w:rPr>
        <w:rFonts w:asciiTheme="minorHAnsi" w:hAnsiTheme="minorHAnsi"/>
        <w:i/>
        <w:sz w:val="16"/>
        <w:szCs w:val="16"/>
      </w:rPr>
      <w:t xml:space="preserve"> consent expressament el tractament </w:t>
    </w:r>
    <w:r>
      <w:rPr>
        <w:rFonts w:asciiTheme="minorHAnsi" w:hAnsiTheme="minorHAnsi"/>
        <w:i/>
        <w:sz w:val="16"/>
        <w:szCs w:val="16"/>
      </w:rPr>
      <w:t xml:space="preserve">de les seves dades de caràcter personal per part de l’ASSOCIACIÓ BARCELONA FINANCE CLUSTER. La finalitat del tractament és el compliment de les seves finalitats i la incorporació de les dades al Registre d’Associats de l’Entitat. Les seves dades no seran comunicades a tercers a excepció de quan sigui necessari per imperatiu legal o quan sigui necessari per la contractació de tercers encarregats de tractament necessaris pel compliment de les finalitats associatives. Pot exercir els drets d’accés, cancel·lació, oposició, portabilitat i limitació sobre les seves dades dirigint-se al correu electrònic </w:t>
    </w:r>
    <w:hyperlink r:id="rId1" w:history="1">
      <w:r w:rsidRPr="00DA43B2">
        <w:rPr>
          <w:rStyle w:val="Hipervnculo"/>
          <w:rFonts w:asciiTheme="minorHAnsi" w:hAnsiTheme="minorHAnsi"/>
          <w:i/>
          <w:sz w:val="16"/>
          <w:szCs w:val="16"/>
        </w:rPr>
        <w:t>assbcfe@gmail.com</w:t>
      </w:r>
    </w:hyperlink>
    <w:r>
      <w:rPr>
        <w:rFonts w:asciiTheme="minorHAnsi" w:hAnsiTheme="minorHAnsi"/>
        <w:i/>
        <w:sz w:val="16"/>
        <w:szCs w:val="16"/>
      </w:rPr>
      <w:t xml:space="preserve">. Pot consultar la Política de Privacitat a la pàgina web de l’entitat: </w:t>
    </w:r>
    <w:hyperlink r:id="rId2" w:history="1">
      <w:r w:rsidRPr="00DA43B2">
        <w:rPr>
          <w:rStyle w:val="Hipervnculo"/>
          <w:rFonts w:asciiTheme="minorHAnsi" w:hAnsiTheme="minorHAnsi"/>
          <w:i/>
          <w:sz w:val="16"/>
          <w:szCs w:val="16"/>
        </w:rPr>
        <w:t>www.barcelonacentrefinancer.org/politica-privacitat/</w:t>
      </w:r>
    </w:hyperlink>
    <w:r>
      <w:rPr>
        <w:rFonts w:asciiTheme="minorHAnsi" w:hAnsiTheme="minorHAnsi"/>
        <w:i/>
        <w:sz w:val="16"/>
        <w:szCs w:val="16"/>
      </w:rPr>
      <w:t xml:space="preserve">. </w:t>
    </w:r>
  </w:p>
  <w:p w14:paraId="2AF76699" w14:textId="22609EC9" w:rsidR="00D8546D" w:rsidRPr="00106C57" w:rsidRDefault="00D8546D" w:rsidP="00D8546D">
    <w:pPr>
      <w:spacing w:after="220"/>
      <w:jc w:val="both"/>
      <w:rPr>
        <w:rFonts w:asciiTheme="minorHAnsi" w:hAnsiTheme="minorHAnsi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4CCF" w14:textId="55703294" w:rsidR="005E6B54" w:rsidRPr="00531987" w:rsidRDefault="00075DA1" w:rsidP="00531987">
    <w:pPr>
      <w:spacing w:after="220"/>
      <w:jc w:val="both"/>
      <w:rPr>
        <w:rFonts w:asciiTheme="minorHAnsi" w:hAnsiTheme="minorHAnsi"/>
        <w:i/>
        <w:sz w:val="16"/>
        <w:szCs w:val="16"/>
      </w:rPr>
    </w:pPr>
    <w:r w:rsidRPr="00075DA1">
      <w:rPr>
        <w:rFonts w:asciiTheme="minorHAnsi" w:hAnsiTheme="minorHAnsi"/>
        <w:i/>
        <w:sz w:val="16"/>
        <w:szCs w:val="16"/>
      </w:rPr>
      <w:t xml:space="preserve">Amb la firma del present document, </w:t>
    </w:r>
    <w:r w:rsidR="001166A4">
      <w:rPr>
        <w:rFonts w:asciiTheme="minorHAnsi" w:hAnsiTheme="minorHAnsi"/>
        <w:i/>
        <w:sz w:val="16"/>
        <w:szCs w:val="16"/>
      </w:rPr>
      <w:t>la persona o entitat interessada</w:t>
    </w:r>
    <w:r w:rsidRPr="00075DA1">
      <w:rPr>
        <w:rFonts w:asciiTheme="minorHAnsi" w:hAnsiTheme="minorHAnsi"/>
        <w:i/>
        <w:sz w:val="16"/>
        <w:szCs w:val="16"/>
      </w:rPr>
      <w:t xml:space="preserve"> consent expressament el tractament </w:t>
    </w:r>
    <w:r w:rsidR="001166A4">
      <w:rPr>
        <w:rFonts w:asciiTheme="minorHAnsi" w:hAnsiTheme="minorHAnsi"/>
        <w:i/>
        <w:sz w:val="16"/>
        <w:szCs w:val="16"/>
      </w:rPr>
      <w:t xml:space="preserve">de les seves dades de caràcter personal per part de l’ASSOCIACIÓ BARCELONA FINANCE CLUSTER. La finalitat del tractament és el compliment de les seves </w:t>
    </w:r>
    <w:r w:rsidR="00053938">
      <w:rPr>
        <w:rFonts w:asciiTheme="minorHAnsi" w:hAnsiTheme="minorHAnsi"/>
        <w:i/>
        <w:sz w:val="16"/>
        <w:szCs w:val="16"/>
      </w:rPr>
      <w:t>finalitats i la incorporació de les dades al Registre d’Associats de l’Entitat. L</w:t>
    </w:r>
    <w:r w:rsidR="00FF4E4A">
      <w:rPr>
        <w:rFonts w:asciiTheme="minorHAnsi" w:hAnsiTheme="minorHAnsi"/>
        <w:i/>
        <w:sz w:val="16"/>
        <w:szCs w:val="16"/>
      </w:rPr>
      <w:t xml:space="preserve">es seves dades no seran comunicades a tercers a excepció de quan sigui necessari per imperatiu legal o quan sigui necessari per la contractació de tercers encarregats de tractament </w:t>
    </w:r>
    <w:r w:rsidR="00385B55">
      <w:rPr>
        <w:rFonts w:asciiTheme="minorHAnsi" w:hAnsiTheme="minorHAnsi"/>
        <w:i/>
        <w:sz w:val="16"/>
        <w:szCs w:val="16"/>
      </w:rPr>
      <w:t xml:space="preserve">necessaris pel compliment de les finalitats associatives. Pot exercir els drets d’accés, cancel·lació, oposició, portabilitat i limitació sobre les seves dades </w:t>
    </w:r>
    <w:r w:rsidR="00C33365">
      <w:rPr>
        <w:rFonts w:asciiTheme="minorHAnsi" w:hAnsiTheme="minorHAnsi"/>
        <w:i/>
        <w:sz w:val="16"/>
        <w:szCs w:val="16"/>
      </w:rPr>
      <w:t xml:space="preserve">dirigint-se al correu electrònic </w:t>
    </w:r>
    <w:hyperlink r:id="rId1" w:history="1">
      <w:r w:rsidR="006A74C7" w:rsidRPr="00DA43B2">
        <w:rPr>
          <w:rStyle w:val="Hipervnculo"/>
          <w:rFonts w:asciiTheme="minorHAnsi" w:hAnsiTheme="minorHAnsi"/>
          <w:i/>
          <w:sz w:val="16"/>
          <w:szCs w:val="16"/>
        </w:rPr>
        <w:t>assbcfe@gmail.com</w:t>
      </w:r>
    </w:hyperlink>
    <w:r w:rsidR="006A74C7">
      <w:rPr>
        <w:rFonts w:asciiTheme="minorHAnsi" w:hAnsiTheme="minorHAnsi"/>
        <w:i/>
        <w:sz w:val="16"/>
        <w:szCs w:val="16"/>
      </w:rPr>
      <w:t xml:space="preserve">. Pot consultar la Política de Privacitat a la pàgina web de l’entitat: </w:t>
    </w:r>
    <w:hyperlink r:id="rId2" w:history="1">
      <w:r w:rsidR="00531987" w:rsidRPr="00DA43B2">
        <w:rPr>
          <w:rStyle w:val="Hipervnculo"/>
          <w:rFonts w:asciiTheme="minorHAnsi" w:hAnsiTheme="minorHAnsi"/>
          <w:i/>
          <w:sz w:val="16"/>
          <w:szCs w:val="16"/>
        </w:rPr>
        <w:t>www.barcelonacentrefinancer.org/politica-privacitat/</w:t>
      </w:r>
    </w:hyperlink>
    <w:r w:rsidR="00531987">
      <w:rPr>
        <w:rFonts w:asciiTheme="minorHAnsi" w:hAnsiTheme="minorHAnsi"/>
        <w:i/>
        <w:sz w:val="16"/>
        <w:szCs w:val="16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4F10" w14:textId="77777777" w:rsidR="00FF0C3E" w:rsidRDefault="00FF0C3E" w:rsidP="00BB6573">
      <w:r>
        <w:separator/>
      </w:r>
    </w:p>
  </w:footnote>
  <w:footnote w:type="continuationSeparator" w:id="0">
    <w:p w14:paraId="0E2CCDB9" w14:textId="77777777" w:rsidR="00FF0C3E" w:rsidRDefault="00FF0C3E" w:rsidP="00BB6573">
      <w:r>
        <w:continuationSeparator/>
      </w:r>
    </w:p>
  </w:footnote>
  <w:footnote w:type="continuationNotice" w:id="1">
    <w:p w14:paraId="22EDDF05" w14:textId="77777777" w:rsidR="00FF0C3E" w:rsidRDefault="00FF0C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5516"/>
    <w:multiLevelType w:val="hybridMultilevel"/>
    <w:tmpl w:val="F9DC2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1E0C"/>
    <w:multiLevelType w:val="hybridMultilevel"/>
    <w:tmpl w:val="9AB8FB4C"/>
    <w:lvl w:ilvl="0" w:tplc="A934D7A6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1849EA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43301"/>
    <w:multiLevelType w:val="hybridMultilevel"/>
    <w:tmpl w:val="1220A39A"/>
    <w:lvl w:ilvl="0" w:tplc="973EB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FF7EF2"/>
    <w:multiLevelType w:val="hybridMultilevel"/>
    <w:tmpl w:val="F54AB37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56FF5"/>
    <w:multiLevelType w:val="hybridMultilevel"/>
    <w:tmpl w:val="1220A39A"/>
    <w:lvl w:ilvl="0" w:tplc="973EB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7742279">
    <w:abstractNumId w:val="4"/>
  </w:num>
  <w:num w:numId="2" w16cid:durableId="613711649">
    <w:abstractNumId w:val="3"/>
  </w:num>
  <w:num w:numId="3" w16cid:durableId="887759729">
    <w:abstractNumId w:val="5"/>
  </w:num>
  <w:num w:numId="4" w16cid:durableId="1423914055">
    <w:abstractNumId w:val="1"/>
  </w:num>
  <w:num w:numId="5" w16cid:durableId="1528787022">
    <w:abstractNumId w:val="2"/>
  </w:num>
  <w:num w:numId="6" w16cid:durableId="105042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73"/>
    <w:rsid w:val="00020E2B"/>
    <w:rsid w:val="00053938"/>
    <w:rsid w:val="00075DA1"/>
    <w:rsid w:val="00081F72"/>
    <w:rsid w:val="0008712B"/>
    <w:rsid w:val="00090683"/>
    <w:rsid w:val="000A2D34"/>
    <w:rsid w:val="000E414E"/>
    <w:rsid w:val="00106C57"/>
    <w:rsid w:val="001166A4"/>
    <w:rsid w:val="00134EC3"/>
    <w:rsid w:val="00161AA3"/>
    <w:rsid w:val="00164A09"/>
    <w:rsid w:val="00170088"/>
    <w:rsid w:val="001A4AF6"/>
    <w:rsid w:val="001B160A"/>
    <w:rsid w:val="00243F6C"/>
    <w:rsid w:val="00290EF0"/>
    <w:rsid w:val="002A7611"/>
    <w:rsid w:val="003141EA"/>
    <w:rsid w:val="00333334"/>
    <w:rsid w:val="00350ADB"/>
    <w:rsid w:val="00364D36"/>
    <w:rsid w:val="00382411"/>
    <w:rsid w:val="00385B55"/>
    <w:rsid w:val="00417F3E"/>
    <w:rsid w:val="00460A1C"/>
    <w:rsid w:val="004801DB"/>
    <w:rsid w:val="004822F2"/>
    <w:rsid w:val="00485304"/>
    <w:rsid w:val="00526EC9"/>
    <w:rsid w:val="00531987"/>
    <w:rsid w:val="0054498D"/>
    <w:rsid w:val="00552021"/>
    <w:rsid w:val="005602DB"/>
    <w:rsid w:val="005D03C1"/>
    <w:rsid w:val="005E6B54"/>
    <w:rsid w:val="005F3180"/>
    <w:rsid w:val="005F57D2"/>
    <w:rsid w:val="00622CD4"/>
    <w:rsid w:val="00633382"/>
    <w:rsid w:val="00653396"/>
    <w:rsid w:val="00672C45"/>
    <w:rsid w:val="006A74C7"/>
    <w:rsid w:val="00743C33"/>
    <w:rsid w:val="00783004"/>
    <w:rsid w:val="00785402"/>
    <w:rsid w:val="007923E4"/>
    <w:rsid w:val="007C4B2E"/>
    <w:rsid w:val="007D0D1A"/>
    <w:rsid w:val="008A768B"/>
    <w:rsid w:val="008B6F29"/>
    <w:rsid w:val="008F6D2E"/>
    <w:rsid w:val="00973EE6"/>
    <w:rsid w:val="009A18E3"/>
    <w:rsid w:val="009B580C"/>
    <w:rsid w:val="009E5A84"/>
    <w:rsid w:val="009F280E"/>
    <w:rsid w:val="00A51E07"/>
    <w:rsid w:val="00A76A72"/>
    <w:rsid w:val="00A85C8C"/>
    <w:rsid w:val="00A957A4"/>
    <w:rsid w:val="00AF14A7"/>
    <w:rsid w:val="00AF5A16"/>
    <w:rsid w:val="00B22A39"/>
    <w:rsid w:val="00B52877"/>
    <w:rsid w:val="00B66192"/>
    <w:rsid w:val="00BB6573"/>
    <w:rsid w:val="00BC088D"/>
    <w:rsid w:val="00C26C82"/>
    <w:rsid w:val="00C30EAC"/>
    <w:rsid w:val="00C33365"/>
    <w:rsid w:val="00CA6FBD"/>
    <w:rsid w:val="00D174CF"/>
    <w:rsid w:val="00D7777B"/>
    <w:rsid w:val="00D8546D"/>
    <w:rsid w:val="00DD7F42"/>
    <w:rsid w:val="00EF5478"/>
    <w:rsid w:val="00F458A3"/>
    <w:rsid w:val="00F85CE3"/>
    <w:rsid w:val="00F9183E"/>
    <w:rsid w:val="00FC69BD"/>
    <w:rsid w:val="00FF0C3E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DE9D"/>
  <w15:chartTrackingRefBased/>
  <w15:docId w15:val="{6746581E-9D3E-4F88-8894-DC9837A0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65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3">
    <w:name w:val="3"/>
    <w:basedOn w:val="Tablanormal"/>
    <w:rsid w:val="00BB65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ca-ES" w:eastAsia="ca-ES"/>
    </w:rPr>
    <w:tblPr>
      <w:tblStyleRowBandSize w:val="1"/>
      <w:tblStyleColBandSize w:val="1"/>
    </w:tblPr>
  </w:style>
  <w:style w:type="table" w:customStyle="1" w:styleId="2">
    <w:name w:val="2"/>
    <w:basedOn w:val="Tablanormal"/>
    <w:rsid w:val="00BB65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ca-ES" w:eastAsia="ca-ES"/>
    </w:rPr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BB65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573"/>
    <w:rPr>
      <w:rFonts w:ascii="Times New Roman" w:eastAsia="Times New Roman" w:hAnsi="Times New Roman" w:cs="Times New Roman"/>
      <w:color w:val="000000"/>
      <w:sz w:val="24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B65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573"/>
    <w:rPr>
      <w:rFonts w:ascii="Times New Roman" w:eastAsia="Times New Roman" w:hAnsi="Times New Roman" w:cs="Times New Roman"/>
      <w:color w:val="000000"/>
      <w:sz w:val="24"/>
      <w:szCs w:val="20"/>
      <w:lang w:val="ca-ES" w:eastAsia="ca-ES"/>
    </w:rPr>
  </w:style>
  <w:style w:type="paragraph" w:styleId="Prrafodelista">
    <w:name w:val="List Paragraph"/>
    <w:basedOn w:val="Normal"/>
    <w:uiPriority w:val="34"/>
    <w:qFormat/>
    <w:rsid w:val="005F57D2"/>
    <w:pPr>
      <w:ind w:left="720"/>
      <w:contextualSpacing/>
    </w:pPr>
  </w:style>
  <w:style w:type="table" w:styleId="Tablaconcuadrcula">
    <w:name w:val="Table Grid"/>
    <w:basedOn w:val="Tablanormal"/>
    <w:uiPriority w:val="39"/>
    <w:rsid w:val="00C2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A74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rcelonacentrefinancer.org/politica-privacitat/" TargetMode="External"/><Relationship Id="rId1" Type="http://schemas.openxmlformats.org/officeDocument/2006/relationships/hyperlink" Target="mailto:assbcfe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rcelonacentrefinancer.org/politica-privacitat/" TargetMode="External"/><Relationship Id="rId1" Type="http://schemas.openxmlformats.org/officeDocument/2006/relationships/hyperlink" Target="mailto:assbcf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4</Pages>
  <Words>980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J&amp;M</dc:creator>
  <cp:keywords/>
  <dc:description/>
  <cp:lastModifiedBy>Monica Casado</cp:lastModifiedBy>
  <cp:revision>49</cp:revision>
  <cp:lastPrinted>2025-03-27T14:01:00Z</cp:lastPrinted>
  <dcterms:created xsi:type="dcterms:W3CDTF">2023-02-07T17:24:00Z</dcterms:created>
  <dcterms:modified xsi:type="dcterms:W3CDTF">2025-11-14T10:52:00Z</dcterms:modified>
</cp:coreProperties>
</file>