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EC3D" w14:textId="77777777" w:rsidR="00B36F7B" w:rsidRPr="00125AC5" w:rsidRDefault="00F4217E" w:rsidP="00F4217E">
      <w:pPr>
        <w:tabs>
          <w:tab w:val="center" w:pos="4419"/>
        </w:tabs>
        <w:spacing w:after="0"/>
        <w:rPr>
          <w:rFonts w:cstheme="minorHAnsi"/>
        </w:rPr>
      </w:pPr>
      <w:r w:rsidRPr="00125AC5">
        <w:rPr>
          <w:rFonts w:cstheme="minorHAnsi"/>
        </w:rPr>
        <w:tab/>
      </w:r>
    </w:p>
    <w:p w14:paraId="6DE0380C" w14:textId="77777777" w:rsidR="00B36F7B" w:rsidRPr="00125AC5" w:rsidRDefault="00B36F7B" w:rsidP="00364F23">
      <w:pPr>
        <w:tabs>
          <w:tab w:val="center" w:pos="4419"/>
        </w:tabs>
        <w:spacing w:after="0"/>
        <w:jc w:val="center"/>
        <w:rPr>
          <w:rFonts w:cstheme="minorHAnsi"/>
        </w:rPr>
      </w:pPr>
    </w:p>
    <w:p w14:paraId="3C4D5317" w14:textId="77777777" w:rsidR="00364F23" w:rsidRPr="00E40C39" w:rsidRDefault="00364F23" w:rsidP="00364F23">
      <w:pPr>
        <w:tabs>
          <w:tab w:val="center" w:pos="4419"/>
        </w:tabs>
        <w:spacing w:after="0"/>
        <w:jc w:val="center"/>
        <w:rPr>
          <w:rFonts w:cstheme="minorHAnsi"/>
          <w:b/>
          <w:bCs/>
          <w:sz w:val="24"/>
          <w:szCs w:val="24"/>
        </w:rPr>
      </w:pPr>
    </w:p>
    <w:p w14:paraId="3E20D93E" w14:textId="0A74C244" w:rsidR="00373F92" w:rsidRPr="00E40C39" w:rsidRDefault="00373F92" w:rsidP="00364F23">
      <w:pPr>
        <w:tabs>
          <w:tab w:val="center" w:pos="4419"/>
        </w:tabs>
        <w:spacing w:after="0"/>
        <w:jc w:val="center"/>
        <w:rPr>
          <w:rFonts w:cstheme="minorHAnsi"/>
          <w:b/>
          <w:bCs/>
          <w:sz w:val="24"/>
          <w:szCs w:val="24"/>
        </w:rPr>
      </w:pPr>
      <w:r w:rsidRPr="00E40C39">
        <w:rPr>
          <w:rFonts w:cstheme="minorHAnsi"/>
          <w:b/>
          <w:bCs/>
          <w:sz w:val="24"/>
          <w:szCs w:val="24"/>
        </w:rPr>
        <w:t xml:space="preserve">SOL.LICITUD D’ADHESIÓ </w:t>
      </w:r>
      <w:r w:rsidR="00B36F7B" w:rsidRPr="00E40C39">
        <w:rPr>
          <w:rFonts w:cstheme="minorHAnsi"/>
          <w:b/>
          <w:bCs/>
          <w:sz w:val="24"/>
          <w:szCs w:val="24"/>
        </w:rPr>
        <w:t>ASSOCIACIÓ CLÚSTER FOOD RETAIL DE CATALUNYA</w:t>
      </w:r>
    </w:p>
    <w:p w14:paraId="262C5B59" w14:textId="77777777" w:rsidR="001C39F7" w:rsidRPr="00125AC5" w:rsidRDefault="001C39F7" w:rsidP="00A979AC">
      <w:pPr>
        <w:spacing w:after="0"/>
        <w:rPr>
          <w:rFonts w:cstheme="minorHAnsi"/>
        </w:rPr>
      </w:pPr>
    </w:p>
    <w:tbl>
      <w:tblPr>
        <w:tblStyle w:val="Tablaconcuadrcula"/>
        <w:tblW w:w="0" w:type="auto"/>
        <w:tblLook w:val="04A0" w:firstRow="1" w:lastRow="0" w:firstColumn="1" w:lastColumn="0" w:noHBand="0" w:noVBand="1"/>
      </w:tblPr>
      <w:tblGrid>
        <w:gridCol w:w="4981"/>
        <w:gridCol w:w="3847"/>
      </w:tblGrid>
      <w:tr w:rsidR="001558DE" w:rsidRPr="00125AC5" w14:paraId="7EB1B211" w14:textId="77777777" w:rsidTr="001558DE">
        <w:tc>
          <w:tcPr>
            <w:tcW w:w="5070" w:type="dxa"/>
          </w:tcPr>
          <w:p w14:paraId="4A6FDBE9" w14:textId="61A5512B" w:rsidR="001558DE" w:rsidRPr="00125AC5" w:rsidRDefault="001558DE" w:rsidP="00A979AC">
            <w:pPr>
              <w:rPr>
                <w:rFonts w:cstheme="minorHAnsi"/>
              </w:rPr>
            </w:pPr>
            <w:r w:rsidRPr="00125AC5">
              <w:rPr>
                <w:rFonts w:cstheme="minorHAnsi"/>
              </w:rPr>
              <w:t>Sra/Sra:</w:t>
            </w:r>
          </w:p>
        </w:tc>
        <w:tc>
          <w:tcPr>
            <w:tcW w:w="3908" w:type="dxa"/>
          </w:tcPr>
          <w:p w14:paraId="4054579B" w14:textId="43006F8F" w:rsidR="001558DE" w:rsidRPr="00125AC5" w:rsidRDefault="001558DE" w:rsidP="00A979AC">
            <w:pPr>
              <w:rPr>
                <w:rFonts w:cstheme="minorHAnsi"/>
              </w:rPr>
            </w:pPr>
            <w:r w:rsidRPr="00125AC5">
              <w:rPr>
                <w:rFonts w:cstheme="minorHAnsi"/>
              </w:rPr>
              <w:t>DNI:</w:t>
            </w:r>
          </w:p>
        </w:tc>
      </w:tr>
      <w:tr w:rsidR="001558DE" w:rsidRPr="00125AC5" w14:paraId="45706F20" w14:textId="77777777" w:rsidTr="001558DE">
        <w:tc>
          <w:tcPr>
            <w:tcW w:w="5070" w:type="dxa"/>
          </w:tcPr>
          <w:p w14:paraId="02093170" w14:textId="655AEAF2" w:rsidR="001558DE" w:rsidRPr="00125AC5" w:rsidRDefault="001558DE" w:rsidP="00A979AC">
            <w:pPr>
              <w:rPr>
                <w:rFonts w:cstheme="minorHAnsi"/>
              </w:rPr>
            </w:pPr>
            <w:r w:rsidRPr="00125AC5">
              <w:rPr>
                <w:rFonts w:cstheme="minorHAnsi"/>
              </w:rPr>
              <w:t>Actuant, en qualitat de:</w:t>
            </w:r>
          </w:p>
        </w:tc>
        <w:tc>
          <w:tcPr>
            <w:tcW w:w="3908" w:type="dxa"/>
          </w:tcPr>
          <w:p w14:paraId="35BA4186" w14:textId="137E9304" w:rsidR="001558DE" w:rsidRPr="00125AC5" w:rsidRDefault="001558DE" w:rsidP="00A979AC">
            <w:pPr>
              <w:rPr>
                <w:rFonts w:cstheme="minorHAnsi"/>
              </w:rPr>
            </w:pPr>
            <w:r w:rsidRPr="00125AC5">
              <w:rPr>
                <w:rFonts w:cstheme="minorHAnsi"/>
              </w:rPr>
              <w:t>De l’entitat:</w:t>
            </w:r>
          </w:p>
        </w:tc>
      </w:tr>
      <w:tr w:rsidR="001558DE" w:rsidRPr="00125AC5" w14:paraId="35751CC9" w14:textId="77777777" w:rsidTr="001558DE">
        <w:tc>
          <w:tcPr>
            <w:tcW w:w="5070" w:type="dxa"/>
          </w:tcPr>
          <w:p w14:paraId="0563E702" w14:textId="3DC0F747" w:rsidR="001558DE" w:rsidRPr="00125AC5" w:rsidRDefault="001558DE" w:rsidP="00A979AC">
            <w:pPr>
              <w:rPr>
                <w:rFonts w:cstheme="minorHAnsi"/>
              </w:rPr>
            </w:pPr>
            <w:r w:rsidRPr="00125AC5">
              <w:rPr>
                <w:rFonts w:cstheme="minorHAnsi"/>
              </w:rPr>
              <w:t>Amb denominació social:</w:t>
            </w:r>
          </w:p>
        </w:tc>
        <w:tc>
          <w:tcPr>
            <w:tcW w:w="3908" w:type="dxa"/>
          </w:tcPr>
          <w:p w14:paraId="64A1FD09" w14:textId="51139E81" w:rsidR="001558DE" w:rsidRPr="00125AC5" w:rsidRDefault="001558DE" w:rsidP="00A979AC">
            <w:pPr>
              <w:rPr>
                <w:rFonts w:cstheme="minorHAnsi"/>
              </w:rPr>
            </w:pPr>
            <w:r w:rsidRPr="00125AC5">
              <w:rPr>
                <w:rFonts w:cstheme="minorHAnsi"/>
              </w:rPr>
              <w:t>CIF:</w:t>
            </w:r>
          </w:p>
        </w:tc>
      </w:tr>
      <w:tr w:rsidR="001558DE" w:rsidRPr="00125AC5" w14:paraId="782F79F8" w14:textId="77777777" w:rsidTr="006408B6">
        <w:tc>
          <w:tcPr>
            <w:tcW w:w="8978" w:type="dxa"/>
            <w:gridSpan w:val="2"/>
          </w:tcPr>
          <w:p w14:paraId="1748A069" w14:textId="77777777" w:rsidR="001558DE" w:rsidRPr="00125AC5" w:rsidRDefault="001558DE" w:rsidP="00A979AC">
            <w:pPr>
              <w:rPr>
                <w:rFonts w:cstheme="minorHAnsi"/>
              </w:rPr>
            </w:pPr>
            <w:r w:rsidRPr="00125AC5">
              <w:rPr>
                <w:rFonts w:cstheme="minorHAnsi"/>
              </w:rPr>
              <w:t>Domicili (carrer, codi postal, població i província):</w:t>
            </w:r>
          </w:p>
          <w:p w14:paraId="774E87EF" w14:textId="77777777" w:rsidR="001D23C9" w:rsidRPr="00125AC5" w:rsidRDefault="001D23C9" w:rsidP="00A979AC">
            <w:pPr>
              <w:rPr>
                <w:rFonts w:cstheme="minorHAnsi"/>
              </w:rPr>
            </w:pPr>
          </w:p>
          <w:p w14:paraId="29E603E0" w14:textId="48CAD98B" w:rsidR="001D23C9" w:rsidRPr="00125AC5" w:rsidRDefault="001D23C9" w:rsidP="00A979AC">
            <w:pPr>
              <w:rPr>
                <w:rFonts w:cstheme="minorHAnsi"/>
              </w:rPr>
            </w:pPr>
          </w:p>
        </w:tc>
      </w:tr>
      <w:tr w:rsidR="001558DE" w:rsidRPr="00125AC5" w14:paraId="4960485F" w14:textId="77777777" w:rsidTr="005F0722">
        <w:tc>
          <w:tcPr>
            <w:tcW w:w="8978" w:type="dxa"/>
            <w:gridSpan w:val="2"/>
          </w:tcPr>
          <w:p w14:paraId="1E0BE516" w14:textId="4E832B60" w:rsidR="001558DE" w:rsidRPr="00125AC5" w:rsidRDefault="001558DE" w:rsidP="00A979AC">
            <w:pPr>
              <w:rPr>
                <w:rFonts w:cstheme="minorHAnsi"/>
              </w:rPr>
            </w:pPr>
            <w:r w:rsidRPr="00125AC5">
              <w:rPr>
                <w:rFonts w:cstheme="minorHAnsi"/>
              </w:rPr>
              <w:t>Telèfon:</w:t>
            </w:r>
          </w:p>
        </w:tc>
      </w:tr>
      <w:tr w:rsidR="00437150" w:rsidRPr="00125AC5" w14:paraId="0B218EDF" w14:textId="77777777" w:rsidTr="005F0722">
        <w:tc>
          <w:tcPr>
            <w:tcW w:w="8978" w:type="dxa"/>
            <w:gridSpan w:val="2"/>
          </w:tcPr>
          <w:p w14:paraId="517185A9" w14:textId="5E565860" w:rsidR="00437150" w:rsidRPr="00125AC5" w:rsidRDefault="00437150" w:rsidP="00A979AC">
            <w:pPr>
              <w:rPr>
                <w:rFonts w:cstheme="minorHAnsi"/>
              </w:rPr>
            </w:pPr>
            <w:r>
              <w:rPr>
                <w:rFonts w:cstheme="minorHAnsi"/>
              </w:rPr>
              <w:t>Nom de la persona de contacte i càrrec:</w:t>
            </w:r>
          </w:p>
        </w:tc>
      </w:tr>
      <w:tr w:rsidR="001558DE" w:rsidRPr="00125AC5" w14:paraId="19EBDEA1" w14:textId="77777777" w:rsidTr="00D92522">
        <w:tc>
          <w:tcPr>
            <w:tcW w:w="8978" w:type="dxa"/>
            <w:gridSpan w:val="2"/>
          </w:tcPr>
          <w:p w14:paraId="61692636" w14:textId="4D475398" w:rsidR="001558DE" w:rsidRPr="00125AC5" w:rsidRDefault="001558DE" w:rsidP="00A979AC">
            <w:pPr>
              <w:rPr>
                <w:rFonts w:cstheme="minorHAnsi"/>
              </w:rPr>
            </w:pPr>
            <w:r w:rsidRPr="00125AC5">
              <w:rPr>
                <w:rFonts w:cstheme="minorHAnsi"/>
              </w:rPr>
              <w:t>Direcció correu electrònic persona de contacte del clúster:</w:t>
            </w:r>
          </w:p>
        </w:tc>
      </w:tr>
      <w:tr w:rsidR="00437150" w:rsidRPr="00125AC5" w14:paraId="3C46BA09" w14:textId="77777777" w:rsidTr="00D92522">
        <w:tc>
          <w:tcPr>
            <w:tcW w:w="8978" w:type="dxa"/>
            <w:gridSpan w:val="2"/>
          </w:tcPr>
          <w:p w14:paraId="7AC03F3B" w14:textId="2D521376" w:rsidR="00437150" w:rsidRPr="00125AC5" w:rsidRDefault="00437150" w:rsidP="00A979AC">
            <w:pPr>
              <w:rPr>
                <w:rFonts w:cstheme="minorHAnsi"/>
              </w:rPr>
            </w:pPr>
            <w:r>
              <w:rPr>
                <w:rFonts w:cstheme="minorHAnsi"/>
              </w:rPr>
              <w:t>Correu electrònic Dep. Facturació:</w:t>
            </w:r>
          </w:p>
        </w:tc>
      </w:tr>
      <w:tr w:rsidR="001558DE" w:rsidRPr="00125AC5" w14:paraId="2ACCB53D" w14:textId="77777777" w:rsidTr="001558DE">
        <w:tc>
          <w:tcPr>
            <w:tcW w:w="5070" w:type="dxa"/>
          </w:tcPr>
          <w:p w14:paraId="08C88761" w14:textId="5D7678FD" w:rsidR="001558DE" w:rsidRPr="00125AC5" w:rsidRDefault="001558DE" w:rsidP="00A979AC">
            <w:pPr>
              <w:rPr>
                <w:rFonts w:cstheme="minorHAnsi"/>
              </w:rPr>
            </w:pPr>
            <w:r w:rsidRPr="00125AC5">
              <w:rPr>
                <w:rFonts w:cstheme="minorHAnsi"/>
              </w:rPr>
              <w:t>CNAE’s:</w:t>
            </w:r>
          </w:p>
        </w:tc>
        <w:tc>
          <w:tcPr>
            <w:tcW w:w="3908" w:type="dxa"/>
          </w:tcPr>
          <w:p w14:paraId="0FFE5342" w14:textId="36ABF03D" w:rsidR="001558DE" w:rsidRPr="00125AC5" w:rsidRDefault="001558DE" w:rsidP="00A979AC">
            <w:pPr>
              <w:rPr>
                <w:rFonts w:cstheme="minorHAnsi"/>
              </w:rPr>
            </w:pPr>
            <w:r w:rsidRPr="00125AC5">
              <w:rPr>
                <w:rFonts w:cstheme="minorHAnsi"/>
              </w:rPr>
              <w:t>Número de treballador</w:t>
            </w:r>
            <w:r w:rsidR="002E08AE" w:rsidRPr="00125AC5">
              <w:rPr>
                <w:rFonts w:cstheme="minorHAnsi"/>
              </w:rPr>
              <w:t>s</w:t>
            </w:r>
            <w:r w:rsidRPr="00125AC5">
              <w:rPr>
                <w:rFonts w:cstheme="minorHAnsi"/>
              </w:rPr>
              <w:t>:</w:t>
            </w:r>
          </w:p>
        </w:tc>
      </w:tr>
      <w:tr w:rsidR="001558DE" w:rsidRPr="00125AC5" w14:paraId="74E90AEC" w14:textId="77777777" w:rsidTr="00BA7EB2">
        <w:tc>
          <w:tcPr>
            <w:tcW w:w="8978" w:type="dxa"/>
            <w:gridSpan w:val="2"/>
          </w:tcPr>
          <w:p w14:paraId="79E8D966" w14:textId="1F6A73A7" w:rsidR="001558DE" w:rsidRPr="00125AC5" w:rsidRDefault="001558DE" w:rsidP="00A979AC">
            <w:pPr>
              <w:rPr>
                <w:rFonts w:cstheme="minorHAnsi"/>
              </w:rPr>
            </w:pPr>
            <w:r w:rsidRPr="00125AC5">
              <w:rPr>
                <w:rFonts w:cstheme="minorHAnsi"/>
              </w:rPr>
              <w:t>Facturació (tancament 202</w:t>
            </w:r>
            <w:r w:rsidR="00DC70EB">
              <w:rPr>
                <w:rFonts w:cstheme="minorHAnsi"/>
              </w:rPr>
              <w:t>4</w:t>
            </w:r>
            <w:r w:rsidRPr="00125AC5">
              <w:rPr>
                <w:rFonts w:cstheme="minorHAnsi"/>
              </w:rPr>
              <w:t>):</w:t>
            </w:r>
          </w:p>
        </w:tc>
      </w:tr>
    </w:tbl>
    <w:p w14:paraId="67EFF2C9" w14:textId="77777777" w:rsidR="001558DE" w:rsidRPr="00125AC5" w:rsidRDefault="001558DE" w:rsidP="00A979AC">
      <w:pPr>
        <w:spacing w:after="0"/>
        <w:rPr>
          <w:rFonts w:cstheme="minorHAnsi"/>
        </w:rPr>
      </w:pPr>
    </w:p>
    <w:p w14:paraId="437EAAA0" w14:textId="623BA696" w:rsidR="003333C8" w:rsidRPr="00125AC5" w:rsidRDefault="005F5A24" w:rsidP="003333C8">
      <w:pPr>
        <w:spacing w:after="0"/>
        <w:rPr>
          <w:rFonts w:cstheme="minorHAnsi"/>
        </w:rPr>
      </w:pPr>
      <w:r w:rsidRPr="00125AC5">
        <w:rPr>
          <w:rFonts w:cstheme="minorHAnsi"/>
        </w:rPr>
        <w:t xml:space="preserve"> </w:t>
      </w:r>
      <w:r w:rsidR="002564AD" w:rsidRPr="00125AC5">
        <w:rPr>
          <w:rFonts w:cstheme="minorHAnsi"/>
        </w:rPr>
        <w:t xml:space="preserve">                    </w:t>
      </w:r>
    </w:p>
    <w:p w14:paraId="6D6494EA" w14:textId="77777777" w:rsidR="002120F4" w:rsidRPr="00125AC5" w:rsidRDefault="002120F4" w:rsidP="00FF53F0">
      <w:pPr>
        <w:spacing w:after="0"/>
        <w:jc w:val="both"/>
        <w:rPr>
          <w:rFonts w:cstheme="minorHAnsi"/>
        </w:rPr>
      </w:pPr>
      <w:r w:rsidRPr="00125AC5">
        <w:rPr>
          <w:rFonts w:cstheme="minorHAnsi"/>
        </w:rPr>
        <w:t>EXPOSA:</w:t>
      </w:r>
    </w:p>
    <w:p w14:paraId="46B1B836" w14:textId="77777777" w:rsidR="002120F4" w:rsidRPr="00125AC5" w:rsidRDefault="002120F4" w:rsidP="00FF53F0">
      <w:pPr>
        <w:spacing w:after="0"/>
        <w:jc w:val="both"/>
        <w:rPr>
          <w:rFonts w:cstheme="minorHAnsi"/>
        </w:rPr>
      </w:pPr>
    </w:p>
    <w:p w14:paraId="2AF4DC57" w14:textId="7440B486" w:rsidR="002120F4" w:rsidRPr="00125AC5" w:rsidRDefault="002120F4" w:rsidP="00FF53F0">
      <w:pPr>
        <w:spacing w:after="0"/>
        <w:jc w:val="both"/>
        <w:rPr>
          <w:rFonts w:cstheme="minorHAnsi"/>
        </w:rPr>
      </w:pPr>
      <w:r w:rsidRPr="00125AC5">
        <w:rPr>
          <w:rFonts w:cstheme="minorHAnsi"/>
        </w:rPr>
        <w:t>Que, havent tingut coneixement de l’existència de l’associació</w:t>
      </w:r>
      <w:r w:rsidR="003333C8" w:rsidRPr="00125AC5">
        <w:rPr>
          <w:rFonts w:cstheme="minorHAnsi"/>
        </w:rPr>
        <w:t xml:space="preserve"> </w:t>
      </w:r>
      <w:r w:rsidR="00373F92" w:rsidRPr="00125AC5">
        <w:rPr>
          <w:rFonts w:cstheme="minorHAnsi"/>
        </w:rPr>
        <w:t xml:space="preserve">CLÚSTER </w:t>
      </w:r>
      <w:r w:rsidR="00B36F7B" w:rsidRPr="00125AC5">
        <w:rPr>
          <w:rFonts w:cstheme="minorHAnsi"/>
        </w:rPr>
        <w:t>FOOD RETAIL</w:t>
      </w:r>
      <w:r w:rsidR="00373F92" w:rsidRPr="00125AC5">
        <w:rPr>
          <w:rFonts w:cstheme="minorHAnsi"/>
        </w:rPr>
        <w:t xml:space="preserve"> CATALUNYA</w:t>
      </w:r>
      <w:r w:rsidRPr="00125AC5">
        <w:rPr>
          <w:rFonts w:cstheme="minorHAnsi"/>
        </w:rPr>
        <w:t xml:space="preserve"> i estant d’acord amb el seu fi social descrit en els Estatuts, pels que es defineix com a una entitat sense ànim de lucre que té com objectiu fonamental promoure i contribuir a la competitivitat del sector de l’alimentació per tal de poder afrontar </w:t>
      </w:r>
      <w:r w:rsidR="003A3AD7" w:rsidRPr="00125AC5">
        <w:rPr>
          <w:rFonts w:cstheme="minorHAnsi"/>
        </w:rPr>
        <w:t>favorablement</w:t>
      </w:r>
      <w:r w:rsidRPr="00125AC5">
        <w:rPr>
          <w:rFonts w:cstheme="minorHAnsi"/>
        </w:rPr>
        <w:t xml:space="preserve"> la globalització, mitjançant l’impuls a la innovació dels seus associats i la millora de les condicions de l’entorn del sector.</w:t>
      </w:r>
    </w:p>
    <w:p w14:paraId="0EB5BE97" w14:textId="77777777" w:rsidR="002120F4" w:rsidRPr="00125AC5" w:rsidRDefault="002120F4" w:rsidP="00FF53F0">
      <w:pPr>
        <w:spacing w:after="0"/>
        <w:jc w:val="both"/>
        <w:rPr>
          <w:rFonts w:cstheme="minorHAnsi"/>
        </w:rPr>
      </w:pPr>
    </w:p>
    <w:p w14:paraId="6D5D572F" w14:textId="77777777" w:rsidR="002120F4" w:rsidRPr="00125AC5" w:rsidRDefault="002120F4" w:rsidP="00FF53F0">
      <w:pPr>
        <w:spacing w:after="0"/>
        <w:jc w:val="both"/>
        <w:rPr>
          <w:rFonts w:cstheme="minorHAnsi"/>
        </w:rPr>
      </w:pPr>
      <w:r w:rsidRPr="00125AC5">
        <w:rPr>
          <w:rFonts w:cstheme="minorHAnsi"/>
        </w:rPr>
        <w:t>SOL·LICITA:</w:t>
      </w:r>
    </w:p>
    <w:p w14:paraId="30E685FC" w14:textId="77777777" w:rsidR="002120F4" w:rsidRPr="00125AC5" w:rsidRDefault="002120F4" w:rsidP="00FF53F0">
      <w:pPr>
        <w:spacing w:after="0"/>
        <w:jc w:val="both"/>
        <w:rPr>
          <w:rFonts w:cstheme="minorHAnsi"/>
        </w:rPr>
      </w:pPr>
    </w:p>
    <w:p w14:paraId="3A7E5CB5" w14:textId="0EB91DC2" w:rsidR="00364F23" w:rsidRPr="00125AC5" w:rsidRDefault="002120F4" w:rsidP="00FF53F0">
      <w:pPr>
        <w:spacing w:after="0"/>
        <w:jc w:val="both"/>
        <w:rPr>
          <w:rFonts w:cstheme="minorHAnsi"/>
        </w:rPr>
      </w:pPr>
      <w:r w:rsidRPr="00125AC5">
        <w:rPr>
          <w:rFonts w:cstheme="minorHAnsi"/>
        </w:rPr>
        <w:t xml:space="preserve">A la Junta Directiva que admeti aquesta sol·licitud i acordi la corresponent alta en el Registre d’Associats de l’entitat, declarant conèixer i </w:t>
      </w:r>
      <w:r w:rsidR="003A3AD7" w:rsidRPr="00125AC5">
        <w:rPr>
          <w:rFonts w:cstheme="minorHAnsi"/>
        </w:rPr>
        <w:t>comprometent-se</w:t>
      </w:r>
      <w:r w:rsidRPr="00125AC5">
        <w:rPr>
          <w:rFonts w:cstheme="minorHAnsi"/>
        </w:rPr>
        <w:t xml:space="preserve"> a respectar els drets i obligacions que els E</w:t>
      </w:r>
      <w:r w:rsidR="003A3AD7" w:rsidRPr="00125AC5">
        <w:rPr>
          <w:rFonts w:cstheme="minorHAnsi"/>
        </w:rPr>
        <w:t>statuts atorguen als seus socis.</w:t>
      </w:r>
    </w:p>
    <w:p w14:paraId="419EF6F4" w14:textId="77777777" w:rsidR="00364F23" w:rsidRPr="00125AC5" w:rsidRDefault="00364F23" w:rsidP="00FF53F0">
      <w:pPr>
        <w:spacing w:after="0"/>
        <w:jc w:val="both"/>
        <w:rPr>
          <w:rFonts w:cstheme="minorHAnsi"/>
        </w:rPr>
      </w:pPr>
    </w:p>
    <w:p w14:paraId="4D1C3EBE" w14:textId="77777777" w:rsidR="002120F4" w:rsidRDefault="002120F4" w:rsidP="00FF53F0">
      <w:pPr>
        <w:spacing w:after="0"/>
        <w:jc w:val="both"/>
        <w:rPr>
          <w:rFonts w:cstheme="minorHAnsi"/>
        </w:rPr>
      </w:pPr>
    </w:p>
    <w:p w14:paraId="6DB3914C" w14:textId="77777777" w:rsidR="00437150" w:rsidRPr="00125AC5" w:rsidRDefault="00437150" w:rsidP="00FF53F0">
      <w:pPr>
        <w:spacing w:after="0"/>
        <w:jc w:val="both"/>
        <w:rPr>
          <w:rFonts w:cstheme="minorHAnsi"/>
        </w:rPr>
      </w:pPr>
    </w:p>
    <w:p w14:paraId="64EEF30C" w14:textId="77777777" w:rsidR="005E366C" w:rsidRDefault="005E366C" w:rsidP="00F4217E">
      <w:pPr>
        <w:rPr>
          <w:rFonts w:cstheme="minorHAnsi"/>
          <w:u w:val="single"/>
        </w:rPr>
      </w:pPr>
    </w:p>
    <w:p w14:paraId="014F46B4" w14:textId="77777777" w:rsidR="00730F70" w:rsidRDefault="00730F70" w:rsidP="00F4217E">
      <w:pPr>
        <w:rPr>
          <w:rFonts w:cstheme="minorHAnsi"/>
          <w:u w:val="single"/>
        </w:rPr>
      </w:pPr>
    </w:p>
    <w:p w14:paraId="21064B1D" w14:textId="77777777" w:rsidR="00730F70" w:rsidRPr="00125AC5" w:rsidRDefault="00730F70" w:rsidP="00F4217E">
      <w:pPr>
        <w:rPr>
          <w:rFonts w:cstheme="minorHAnsi"/>
          <w:u w:val="single"/>
        </w:rPr>
      </w:pPr>
    </w:p>
    <w:p w14:paraId="68ABA3A6" w14:textId="77777777" w:rsidR="009D3BEE" w:rsidRDefault="009D3BEE" w:rsidP="00F4217E">
      <w:pPr>
        <w:rPr>
          <w:rFonts w:cstheme="minorHAnsi"/>
          <w:u w:val="single"/>
        </w:rPr>
      </w:pPr>
    </w:p>
    <w:p w14:paraId="283F9152" w14:textId="77777777" w:rsidR="00730F70" w:rsidRDefault="00730F70" w:rsidP="00F4217E">
      <w:pPr>
        <w:rPr>
          <w:rFonts w:cstheme="minorHAnsi"/>
          <w:u w:val="single"/>
        </w:rPr>
      </w:pPr>
    </w:p>
    <w:p w14:paraId="531A08DE" w14:textId="6F1F8BB5" w:rsidR="004E640F" w:rsidRPr="00125AC5" w:rsidRDefault="00150913" w:rsidP="00F4217E">
      <w:pPr>
        <w:rPr>
          <w:rFonts w:cstheme="minorHAnsi"/>
          <w:u w:val="single"/>
        </w:rPr>
      </w:pPr>
      <w:r w:rsidRPr="00125AC5">
        <w:rPr>
          <w:rFonts w:cstheme="minorHAnsi"/>
          <w:u w:val="single"/>
        </w:rPr>
        <w:t>DOC</w:t>
      </w:r>
      <w:r w:rsidR="004E640F" w:rsidRPr="00125AC5">
        <w:rPr>
          <w:rFonts w:cstheme="minorHAnsi"/>
          <w:u w:val="single"/>
        </w:rPr>
        <w:t xml:space="preserve">UMENTACIÓ A PRESENTAR </w:t>
      </w:r>
      <w:r w:rsidR="005E366C" w:rsidRPr="00125AC5">
        <w:rPr>
          <w:rFonts w:cstheme="minorHAnsi"/>
          <w:u w:val="single"/>
        </w:rPr>
        <w:t>PER ASSOCIAR-SE</w:t>
      </w:r>
    </w:p>
    <w:p w14:paraId="28D31F71" w14:textId="77777777" w:rsidR="004E640F" w:rsidRPr="00125AC5" w:rsidRDefault="004E640F" w:rsidP="004E640F">
      <w:pPr>
        <w:spacing w:after="0"/>
        <w:jc w:val="center"/>
        <w:rPr>
          <w:rFonts w:cstheme="minorHAnsi"/>
          <w:u w:val="single"/>
        </w:rPr>
      </w:pPr>
    </w:p>
    <w:p w14:paraId="4669F004" w14:textId="77777777" w:rsidR="004E640F" w:rsidRPr="00125AC5" w:rsidRDefault="004E640F" w:rsidP="004E640F">
      <w:pPr>
        <w:pStyle w:val="Prrafodelista"/>
        <w:numPr>
          <w:ilvl w:val="0"/>
          <w:numId w:val="1"/>
        </w:numPr>
        <w:spacing w:after="0"/>
        <w:rPr>
          <w:rFonts w:cstheme="minorHAnsi"/>
        </w:rPr>
      </w:pPr>
      <w:r w:rsidRPr="00125AC5">
        <w:rPr>
          <w:rFonts w:cstheme="minorHAnsi"/>
        </w:rPr>
        <w:t>Complimentar i entregar la sol·licitud d’adhesió</w:t>
      </w:r>
    </w:p>
    <w:p w14:paraId="6929AB9B" w14:textId="77777777" w:rsidR="004E640F" w:rsidRPr="00125AC5" w:rsidRDefault="006B4B17" w:rsidP="004E640F">
      <w:pPr>
        <w:pStyle w:val="Prrafodelista"/>
        <w:numPr>
          <w:ilvl w:val="0"/>
          <w:numId w:val="1"/>
        </w:numPr>
        <w:spacing w:after="0"/>
        <w:rPr>
          <w:rFonts w:cstheme="minorHAnsi"/>
        </w:rPr>
      </w:pPr>
      <w:r w:rsidRPr="00125AC5">
        <w:rPr>
          <w:rFonts w:cstheme="minorHAnsi"/>
        </w:rPr>
        <w:t xml:space="preserve">Fotocòpia del </w:t>
      </w:r>
      <w:r w:rsidR="004E640F" w:rsidRPr="00125AC5">
        <w:rPr>
          <w:rFonts w:cstheme="minorHAnsi"/>
        </w:rPr>
        <w:t>CIF de l’entitat</w:t>
      </w:r>
    </w:p>
    <w:p w14:paraId="7EA9578F" w14:textId="77777777" w:rsidR="004E640F" w:rsidRPr="00125AC5" w:rsidRDefault="004E640F" w:rsidP="004E640F">
      <w:pPr>
        <w:pStyle w:val="Prrafodelista"/>
        <w:numPr>
          <w:ilvl w:val="0"/>
          <w:numId w:val="1"/>
        </w:numPr>
        <w:spacing w:after="0"/>
        <w:rPr>
          <w:rFonts w:cstheme="minorHAnsi"/>
        </w:rPr>
      </w:pPr>
      <w:r w:rsidRPr="00125AC5">
        <w:rPr>
          <w:rFonts w:cstheme="minorHAnsi"/>
        </w:rPr>
        <w:t>Fotocòpia del DNI de la persona física que representarà a l’entitat davant l’associació</w:t>
      </w:r>
    </w:p>
    <w:p w14:paraId="7477CA92" w14:textId="77777777" w:rsidR="008B50BA" w:rsidRPr="00125AC5" w:rsidRDefault="008B50BA" w:rsidP="004E640F">
      <w:pPr>
        <w:spacing w:after="0"/>
        <w:rPr>
          <w:rFonts w:cstheme="minorHAnsi"/>
        </w:rPr>
      </w:pPr>
    </w:p>
    <w:p w14:paraId="32A32DE3" w14:textId="1A17801D" w:rsidR="004E640F" w:rsidRPr="00125AC5" w:rsidRDefault="004E640F" w:rsidP="005E366C">
      <w:pPr>
        <w:spacing w:after="0"/>
        <w:rPr>
          <w:rFonts w:cstheme="minorHAnsi"/>
          <w:u w:val="single"/>
        </w:rPr>
      </w:pPr>
      <w:r w:rsidRPr="00125AC5">
        <w:rPr>
          <w:rFonts w:cstheme="minorHAnsi"/>
          <w:u w:val="single"/>
        </w:rPr>
        <w:t xml:space="preserve">COMUNICACIÓ DE L’ADMISSIÓ </w:t>
      </w:r>
      <w:r w:rsidR="005E366C" w:rsidRPr="00125AC5">
        <w:rPr>
          <w:rFonts w:cstheme="minorHAnsi"/>
          <w:u w:val="single"/>
        </w:rPr>
        <w:t>A L’ASSOCIAT</w:t>
      </w:r>
    </w:p>
    <w:p w14:paraId="39243834" w14:textId="77777777" w:rsidR="004E640F" w:rsidRPr="00125AC5" w:rsidRDefault="004E640F" w:rsidP="004E640F">
      <w:pPr>
        <w:spacing w:after="0"/>
        <w:jc w:val="center"/>
        <w:rPr>
          <w:rFonts w:cstheme="minorHAnsi"/>
          <w:u w:val="single"/>
        </w:rPr>
      </w:pPr>
    </w:p>
    <w:p w14:paraId="706FE649" w14:textId="4DD7A796" w:rsidR="00225BAC" w:rsidRPr="00125AC5" w:rsidRDefault="006B4B17" w:rsidP="002E7E8F">
      <w:pPr>
        <w:spacing w:after="0"/>
        <w:jc w:val="both"/>
        <w:rPr>
          <w:rFonts w:cstheme="minorHAnsi"/>
        </w:rPr>
      </w:pPr>
      <w:r w:rsidRPr="00125AC5">
        <w:rPr>
          <w:rFonts w:cstheme="minorHAnsi"/>
        </w:rPr>
        <w:t xml:space="preserve">Rebuda la </w:t>
      </w:r>
      <w:r w:rsidR="004E640F" w:rsidRPr="00125AC5">
        <w:rPr>
          <w:rFonts w:cstheme="minorHAnsi"/>
        </w:rPr>
        <w:t xml:space="preserve">sol·licitud </w:t>
      </w:r>
      <w:r w:rsidR="00CF226A" w:rsidRPr="00125AC5">
        <w:rPr>
          <w:rFonts w:cstheme="minorHAnsi"/>
        </w:rPr>
        <w:t xml:space="preserve">i examinada la documentació aportada, la proposta d’admissió del nou </w:t>
      </w:r>
      <w:r w:rsidR="005E366C" w:rsidRPr="00125AC5">
        <w:rPr>
          <w:rFonts w:cstheme="minorHAnsi"/>
        </w:rPr>
        <w:t>associat</w:t>
      </w:r>
      <w:r w:rsidR="00CF226A" w:rsidRPr="00125AC5">
        <w:rPr>
          <w:rFonts w:cstheme="minorHAnsi"/>
        </w:rPr>
        <w:t xml:space="preserve"> es traslladarà a la primera reunió de la Junta Directiva de l’Associació que es celebri amb posterioritat a la recepció de la sol·licitud, la qual analitzarà el compliment dels requisits necessaris per a pertànyer a l’</w:t>
      </w:r>
      <w:r w:rsidR="005E366C" w:rsidRPr="00125AC5">
        <w:rPr>
          <w:rFonts w:cstheme="minorHAnsi"/>
        </w:rPr>
        <w:t>A</w:t>
      </w:r>
      <w:r w:rsidR="00CF226A" w:rsidRPr="00125AC5">
        <w:rPr>
          <w:rFonts w:cstheme="minorHAnsi"/>
        </w:rPr>
        <w:t>ssociació.</w:t>
      </w:r>
      <w:r w:rsidR="005E366C" w:rsidRPr="00125AC5">
        <w:rPr>
          <w:rFonts w:cstheme="minorHAnsi"/>
        </w:rPr>
        <w:t xml:space="preserve"> </w:t>
      </w:r>
      <w:r w:rsidR="00CF226A" w:rsidRPr="00125AC5">
        <w:rPr>
          <w:rFonts w:cstheme="minorHAnsi"/>
        </w:rPr>
        <w:t>La decisió de la Junta Directiva serà notificada a l’interessat</w:t>
      </w:r>
      <w:r w:rsidR="00B36F7B" w:rsidRPr="00125AC5">
        <w:rPr>
          <w:rFonts w:cstheme="minorHAnsi"/>
        </w:rPr>
        <w:t>/da</w:t>
      </w:r>
      <w:r w:rsidR="00CF226A" w:rsidRPr="00125AC5">
        <w:rPr>
          <w:rFonts w:cstheme="minorHAnsi"/>
        </w:rPr>
        <w:t xml:space="preserve"> al domicili </w:t>
      </w:r>
      <w:r w:rsidR="00B36F7B" w:rsidRPr="00125AC5">
        <w:rPr>
          <w:rFonts w:cstheme="minorHAnsi"/>
        </w:rPr>
        <w:t xml:space="preserve">i/o correu electrònic </w:t>
      </w:r>
      <w:r w:rsidR="00CF226A" w:rsidRPr="00125AC5">
        <w:rPr>
          <w:rFonts w:cstheme="minorHAnsi"/>
        </w:rPr>
        <w:t>que aquest ha proporcionat a la primera pàgina d’aquesta sol·licitud.</w:t>
      </w:r>
    </w:p>
    <w:p w14:paraId="08EA6D92" w14:textId="77777777" w:rsidR="005E366C" w:rsidRPr="00125AC5" w:rsidRDefault="005E366C" w:rsidP="002E7E8F">
      <w:pPr>
        <w:spacing w:after="0"/>
        <w:jc w:val="both"/>
        <w:rPr>
          <w:rFonts w:cstheme="minorHAnsi"/>
          <w:u w:val="single"/>
        </w:rPr>
      </w:pPr>
    </w:p>
    <w:p w14:paraId="0FE26852" w14:textId="6DFB4710" w:rsidR="00CF226A" w:rsidRPr="00125AC5" w:rsidRDefault="00CF226A" w:rsidP="002E7E8F">
      <w:pPr>
        <w:spacing w:after="0"/>
        <w:jc w:val="both"/>
        <w:rPr>
          <w:rFonts w:cstheme="minorHAnsi"/>
          <w:u w:val="single"/>
        </w:rPr>
      </w:pPr>
      <w:r w:rsidRPr="00125AC5">
        <w:rPr>
          <w:rFonts w:cstheme="minorHAnsi"/>
          <w:u w:val="single"/>
        </w:rPr>
        <w:t>QUOTES SOCIALS</w:t>
      </w:r>
    </w:p>
    <w:p w14:paraId="75F71ABB" w14:textId="52BDFA36" w:rsidR="00B52571" w:rsidRPr="00125AC5" w:rsidRDefault="00CF226A" w:rsidP="0054743B">
      <w:pPr>
        <w:spacing w:before="240" w:after="0" w:line="20" w:lineRule="atLeast"/>
        <w:rPr>
          <w:rFonts w:cstheme="minorHAnsi"/>
        </w:rPr>
      </w:pPr>
      <w:r w:rsidRPr="00125AC5">
        <w:rPr>
          <w:rFonts w:cstheme="minorHAnsi"/>
        </w:rPr>
        <w:t>Els socis s’obliguen a satisfer les següents quotes</w:t>
      </w:r>
      <w:r w:rsidR="005677FD" w:rsidRPr="00125AC5">
        <w:rPr>
          <w:rFonts w:cstheme="minorHAnsi"/>
        </w:rPr>
        <w:t xml:space="preserve"> anuals</w:t>
      </w:r>
      <w:r w:rsidRPr="00125AC5">
        <w:rPr>
          <w:rFonts w:cstheme="minorHAnsi"/>
        </w:rPr>
        <w:t> :</w:t>
      </w:r>
    </w:p>
    <w:p w14:paraId="50D3B9BF" w14:textId="77777777" w:rsidR="00EB2795" w:rsidRDefault="00125AC5" w:rsidP="00EB2795">
      <w:pPr>
        <w:spacing w:before="240" w:after="0"/>
        <w:jc w:val="both"/>
        <w:rPr>
          <w:rFonts w:cstheme="minorHAnsi"/>
        </w:rPr>
      </w:pPr>
      <w:r w:rsidRPr="00125AC5">
        <w:rPr>
          <w:rFonts w:cstheme="minorHAnsi"/>
        </w:rPr>
        <w:t xml:space="preserve">Es determinarà </w:t>
      </w:r>
      <w:r w:rsidR="00EB2795">
        <w:rPr>
          <w:rFonts w:cstheme="minorHAnsi"/>
        </w:rPr>
        <w:t xml:space="preserve">la quota </w:t>
      </w:r>
      <w:r w:rsidRPr="00125AC5">
        <w:rPr>
          <w:rFonts w:cstheme="minorHAnsi"/>
        </w:rPr>
        <w:t>en funció de la facturació de l’empresa</w:t>
      </w:r>
      <w:r>
        <w:rPr>
          <w:rFonts w:cstheme="minorHAnsi"/>
        </w:rPr>
        <w:t xml:space="preserve"> (últim exercici tancat)</w:t>
      </w:r>
      <w:r w:rsidRPr="00125AC5">
        <w:rPr>
          <w:rFonts w:cstheme="minorHAnsi"/>
        </w:rPr>
        <w:t>. S’entendrà per facturació de l’empresa, la xifra de negoci que consti a la casella 255 de l’Impost de Societats (model 200). En el cas que l’empresa en qüestió presenti un Impost de Societats Consolidat amb les altres empreses del grup, es tindrà en compte la xifra de negoci que consti a la casella 255 de l’Impost de Societats Consolidat (model 220).</w:t>
      </w:r>
      <w:r w:rsidR="00EB2795">
        <w:rPr>
          <w:rFonts w:cstheme="minorHAnsi"/>
        </w:rPr>
        <w:t xml:space="preserve"> </w:t>
      </w:r>
    </w:p>
    <w:p w14:paraId="76B3B855" w14:textId="0789E99C" w:rsidR="00EB2795" w:rsidRPr="00125AC5" w:rsidRDefault="00EB2795" w:rsidP="00EB2795">
      <w:pPr>
        <w:spacing w:before="240" w:after="0"/>
        <w:jc w:val="both"/>
        <w:rPr>
          <w:rFonts w:cstheme="minorHAnsi"/>
        </w:rPr>
      </w:pPr>
      <w:r w:rsidRPr="00EB2795">
        <w:rPr>
          <w:rFonts w:cstheme="minorHAnsi"/>
        </w:rPr>
        <w:t>Per l’exercici en el que l’associat s’adhereix a l’associació, en concepte de quota d’adhesió i primera quota anual es pagarà la totalitat de la quota anual indicada. La primera quota es pagarà en un sol venciment al moment de l’adhesió.</w:t>
      </w:r>
    </w:p>
    <w:p w14:paraId="07046726" w14:textId="77777777" w:rsidR="00CA0BB7" w:rsidRPr="00125AC5" w:rsidRDefault="00CA0BB7" w:rsidP="00125AC5">
      <w:pPr>
        <w:spacing w:after="0"/>
        <w:rPr>
          <w:rFonts w:cstheme="minorHAnsi"/>
        </w:rPr>
      </w:pPr>
    </w:p>
    <w:tbl>
      <w:tblPr>
        <w:tblStyle w:val="Tablaconcuadrcula"/>
        <w:tblW w:w="0" w:type="auto"/>
        <w:tblInd w:w="108" w:type="dxa"/>
        <w:tblLook w:val="04A0" w:firstRow="1" w:lastRow="0" w:firstColumn="1" w:lastColumn="0" w:noHBand="0" w:noVBand="1"/>
      </w:tblPr>
      <w:tblGrid>
        <w:gridCol w:w="5913"/>
        <w:gridCol w:w="1671"/>
        <w:gridCol w:w="1136"/>
      </w:tblGrid>
      <w:tr w:rsidR="00B52571" w:rsidRPr="00EB2795" w14:paraId="09765675" w14:textId="5A1177D6" w:rsidTr="00270207">
        <w:tc>
          <w:tcPr>
            <w:tcW w:w="5913" w:type="dxa"/>
            <w:vAlign w:val="center"/>
          </w:tcPr>
          <w:p w14:paraId="5E80612C" w14:textId="5D109573" w:rsidR="00B52571" w:rsidRPr="00EB2795" w:rsidRDefault="00125AC5" w:rsidP="00EB2795">
            <w:pPr>
              <w:pStyle w:val="Prrafodelista"/>
              <w:spacing w:line="276" w:lineRule="auto"/>
              <w:ind w:left="0"/>
              <w:jc w:val="center"/>
              <w:rPr>
                <w:rFonts w:cstheme="minorHAnsi"/>
                <w:b/>
                <w:bCs/>
                <w:sz w:val="20"/>
                <w:szCs w:val="20"/>
              </w:rPr>
            </w:pPr>
            <w:r w:rsidRPr="00EB2795">
              <w:rPr>
                <w:rFonts w:cstheme="minorHAnsi"/>
                <w:b/>
                <w:bCs/>
                <w:sz w:val="20"/>
                <w:szCs w:val="20"/>
              </w:rPr>
              <w:t>Facturació</w:t>
            </w:r>
          </w:p>
        </w:tc>
        <w:tc>
          <w:tcPr>
            <w:tcW w:w="1671" w:type="dxa"/>
            <w:shd w:val="clear" w:color="auto" w:fill="F2F2F2" w:themeFill="background1" w:themeFillShade="F2"/>
            <w:vAlign w:val="center"/>
          </w:tcPr>
          <w:p w14:paraId="7E1CC599" w14:textId="251B4778" w:rsidR="00B52571" w:rsidRPr="00EB2795" w:rsidRDefault="00B52571" w:rsidP="00EB2795">
            <w:pPr>
              <w:pStyle w:val="Prrafodelista"/>
              <w:spacing w:line="276" w:lineRule="auto"/>
              <w:ind w:left="0"/>
              <w:jc w:val="center"/>
              <w:rPr>
                <w:rFonts w:cstheme="minorHAnsi"/>
                <w:b/>
                <w:bCs/>
                <w:sz w:val="20"/>
                <w:szCs w:val="20"/>
              </w:rPr>
            </w:pPr>
            <w:r w:rsidRPr="00EB2795">
              <w:rPr>
                <w:rFonts w:cstheme="minorHAnsi"/>
                <w:b/>
                <w:bCs/>
                <w:sz w:val="20"/>
                <w:szCs w:val="20"/>
              </w:rPr>
              <w:t>Quota associat</w:t>
            </w:r>
          </w:p>
        </w:tc>
        <w:tc>
          <w:tcPr>
            <w:tcW w:w="1136" w:type="dxa"/>
            <w:shd w:val="clear" w:color="auto" w:fill="F2F2F2" w:themeFill="background1" w:themeFillShade="F2"/>
            <w:vAlign w:val="center"/>
          </w:tcPr>
          <w:p w14:paraId="6B2F236F" w14:textId="5B5E5A04" w:rsidR="00B52571" w:rsidRPr="00EB2795" w:rsidRDefault="00B52571" w:rsidP="00EB2795">
            <w:pPr>
              <w:pStyle w:val="Prrafodelista"/>
              <w:spacing w:line="276" w:lineRule="auto"/>
              <w:ind w:left="0"/>
              <w:jc w:val="center"/>
              <w:rPr>
                <w:rFonts w:cstheme="minorHAnsi"/>
                <w:b/>
                <w:bCs/>
                <w:sz w:val="20"/>
                <w:szCs w:val="20"/>
              </w:rPr>
            </w:pPr>
            <w:r w:rsidRPr="00EB2795">
              <w:rPr>
                <w:rFonts w:cstheme="minorHAnsi"/>
                <w:b/>
                <w:bCs/>
                <w:sz w:val="20"/>
                <w:szCs w:val="20"/>
              </w:rPr>
              <w:t>Marcar amb una X</w:t>
            </w:r>
          </w:p>
        </w:tc>
      </w:tr>
      <w:tr w:rsidR="00B52571" w:rsidRPr="00EB2795" w14:paraId="6C12604F" w14:textId="0A6F393C" w:rsidTr="00270207">
        <w:tc>
          <w:tcPr>
            <w:tcW w:w="5913" w:type="dxa"/>
          </w:tcPr>
          <w:p w14:paraId="4EF5D107" w14:textId="5296B83F" w:rsidR="00B52571" w:rsidRPr="00EB2795" w:rsidRDefault="00EB2795" w:rsidP="00EB2795">
            <w:pPr>
              <w:pStyle w:val="Prrafodelista"/>
              <w:spacing w:line="276" w:lineRule="auto"/>
              <w:ind w:left="0"/>
              <w:rPr>
                <w:rFonts w:cstheme="minorHAnsi"/>
                <w:sz w:val="20"/>
                <w:szCs w:val="20"/>
              </w:rPr>
            </w:pPr>
            <w:r>
              <w:rPr>
                <w:rFonts w:cstheme="minorHAnsi"/>
                <w:sz w:val="20"/>
                <w:szCs w:val="20"/>
              </w:rPr>
              <w:t>I</w:t>
            </w:r>
            <w:r w:rsidR="00B52571" w:rsidRPr="00EB2795">
              <w:rPr>
                <w:rFonts w:cstheme="minorHAnsi"/>
                <w:sz w:val="20"/>
                <w:szCs w:val="20"/>
              </w:rPr>
              <w:t>nferior a 500.000€</w:t>
            </w:r>
          </w:p>
        </w:tc>
        <w:tc>
          <w:tcPr>
            <w:tcW w:w="1671" w:type="dxa"/>
            <w:vAlign w:val="center"/>
          </w:tcPr>
          <w:p w14:paraId="4760EA89" w14:textId="65C3C72F" w:rsidR="00B52571" w:rsidRPr="00EB2795" w:rsidRDefault="006C1AE4" w:rsidP="00EB2795">
            <w:pPr>
              <w:pStyle w:val="Prrafodelista"/>
              <w:spacing w:line="276" w:lineRule="auto"/>
              <w:ind w:left="0"/>
              <w:jc w:val="center"/>
              <w:rPr>
                <w:rFonts w:cstheme="minorHAnsi"/>
                <w:sz w:val="20"/>
                <w:szCs w:val="20"/>
              </w:rPr>
            </w:pPr>
            <w:r>
              <w:rPr>
                <w:rFonts w:cstheme="minorHAnsi"/>
                <w:sz w:val="20"/>
                <w:szCs w:val="20"/>
              </w:rPr>
              <w:t>60</w:t>
            </w:r>
            <w:r w:rsidR="00B52571" w:rsidRPr="00EB2795">
              <w:rPr>
                <w:rFonts w:cstheme="minorHAnsi"/>
                <w:sz w:val="20"/>
                <w:szCs w:val="20"/>
              </w:rPr>
              <w:t xml:space="preserve">0,00 € </w:t>
            </w:r>
          </w:p>
        </w:tc>
        <w:tc>
          <w:tcPr>
            <w:tcW w:w="1136" w:type="dxa"/>
          </w:tcPr>
          <w:p w14:paraId="67F37974" w14:textId="77777777" w:rsidR="00B52571" w:rsidRPr="00EB2795" w:rsidRDefault="00B52571" w:rsidP="00EB2795">
            <w:pPr>
              <w:pStyle w:val="Prrafodelista"/>
              <w:spacing w:line="276" w:lineRule="auto"/>
              <w:ind w:left="0"/>
              <w:jc w:val="center"/>
              <w:rPr>
                <w:rFonts w:cstheme="minorHAnsi"/>
                <w:sz w:val="20"/>
                <w:szCs w:val="20"/>
              </w:rPr>
            </w:pPr>
          </w:p>
        </w:tc>
      </w:tr>
      <w:tr w:rsidR="00B52571" w:rsidRPr="00EB2795" w14:paraId="28D70478" w14:textId="02873C00" w:rsidTr="00270207">
        <w:tc>
          <w:tcPr>
            <w:tcW w:w="5913" w:type="dxa"/>
          </w:tcPr>
          <w:p w14:paraId="1805AF09" w14:textId="4FBB8BFB" w:rsidR="00B52571" w:rsidRPr="00EB2795" w:rsidRDefault="00EB2795" w:rsidP="00EB2795">
            <w:pPr>
              <w:pStyle w:val="Prrafodelista"/>
              <w:spacing w:line="276" w:lineRule="auto"/>
              <w:ind w:left="0"/>
              <w:rPr>
                <w:rFonts w:cstheme="minorHAnsi"/>
                <w:sz w:val="20"/>
                <w:szCs w:val="20"/>
              </w:rPr>
            </w:pPr>
            <w:r>
              <w:rPr>
                <w:rFonts w:cstheme="minorHAnsi"/>
                <w:sz w:val="20"/>
                <w:szCs w:val="20"/>
              </w:rPr>
              <w:t>I</w:t>
            </w:r>
            <w:r w:rsidR="00B52571" w:rsidRPr="00EB2795">
              <w:rPr>
                <w:rFonts w:cstheme="minorHAnsi"/>
                <w:sz w:val="20"/>
                <w:szCs w:val="20"/>
              </w:rPr>
              <w:t xml:space="preserve">gual o superior a 500.000€ i inferior a </w:t>
            </w:r>
            <w:r w:rsidR="006C1AE4">
              <w:rPr>
                <w:rFonts w:cstheme="minorHAnsi"/>
                <w:sz w:val="20"/>
                <w:szCs w:val="20"/>
              </w:rPr>
              <w:t>2</w:t>
            </w:r>
            <w:r w:rsidR="00B52571" w:rsidRPr="00EB2795">
              <w:rPr>
                <w:rFonts w:cstheme="minorHAnsi"/>
                <w:sz w:val="20"/>
                <w:szCs w:val="20"/>
              </w:rPr>
              <w:t>.000.000€</w:t>
            </w:r>
          </w:p>
        </w:tc>
        <w:tc>
          <w:tcPr>
            <w:tcW w:w="1671" w:type="dxa"/>
            <w:vAlign w:val="center"/>
          </w:tcPr>
          <w:p w14:paraId="2D18BB52" w14:textId="448F8117" w:rsidR="00B52571" w:rsidRPr="00EB2795" w:rsidRDefault="00B52571" w:rsidP="00EB2795">
            <w:pPr>
              <w:pStyle w:val="Prrafodelista"/>
              <w:spacing w:line="276" w:lineRule="auto"/>
              <w:ind w:left="0"/>
              <w:jc w:val="center"/>
              <w:rPr>
                <w:rFonts w:cstheme="minorHAnsi"/>
                <w:sz w:val="20"/>
                <w:szCs w:val="20"/>
              </w:rPr>
            </w:pPr>
            <w:r w:rsidRPr="00EB2795">
              <w:rPr>
                <w:rFonts w:cstheme="minorHAnsi"/>
                <w:sz w:val="20"/>
                <w:szCs w:val="20"/>
              </w:rPr>
              <w:t xml:space="preserve">1.200,00 € </w:t>
            </w:r>
          </w:p>
        </w:tc>
        <w:tc>
          <w:tcPr>
            <w:tcW w:w="1136" w:type="dxa"/>
          </w:tcPr>
          <w:p w14:paraId="19156BD9" w14:textId="77777777" w:rsidR="00B52571" w:rsidRPr="00EB2795" w:rsidRDefault="00B52571" w:rsidP="00EB2795">
            <w:pPr>
              <w:pStyle w:val="Prrafodelista"/>
              <w:spacing w:line="276" w:lineRule="auto"/>
              <w:ind w:left="0"/>
              <w:jc w:val="center"/>
              <w:rPr>
                <w:rFonts w:cstheme="minorHAnsi"/>
                <w:sz w:val="20"/>
                <w:szCs w:val="20"/>
              </w:rPr>
            </w:pPr>
          </w:p>
        </w:tc>
      </w:tr>
      <w:tr w:rsidR="00B52571" w:rsidRPr="00EB2795" w14:paraId="204A2A6D" w14:textId="65D71EE0" w:rsidTr="00270207">
        <w:tc>
          <w:tcPr>
            <w:tcW w:w="5913" w:type="dxa"/>
          </w:tcPr>
          <w:p w14:paraId="5BD3349A" w14:textId="32E121C2" w:rsidR="00B52571" w:rsidRPr="00EB2795" w:rsidRDefault="00EB2795" w:rsidP="00EB2795">
            <w:pPr>
              <w:pStyle w:val="Prrafodelista"/>
              <w:spacing w:line="276" w:lineRule="auto"/>
              <w:ind w:left="0"/>
              <w:rPr>
                <w:rFonts w:cstheme="minorHAnsi"/>
                <w:sz w:val="20"/>
                <w:szCs w:val="20"/>
              </w:rPr>
            </w:pPr>
            <w:r>
              <w:rPr>
                <w:rFonts w:cstheme="minorHAnsi"/>
                <w:sz w:val="20"/>
                <w:szCs w:val="20"/>
              </w:rPr>
              <w:t>Igual o</w:t>
            </w:r>
            <w:r w:rsidR="00B52571" w:rsidRPr="00EB2795">
              <w:rPr>
                <w:rFonts w:cstheme="minorHAnsi"/>
                <w:sz w:val="20"/>
                <w:szCs w:val="20"/>
              </w:rPr>
              <w:t xml:space="preserve"> superior a </w:t>
            </w:r>
            <w:r w:rsidR="006C1AE4">
              <w:rPr>
                <w:rFonts w:cstheme="minorHAnsi"/>
                <w:sz w:val="20"/>
                <w:szCs w:val="20"/>
              </w:rPr>
              <w:t>2</w:t>
            </w:r>
            <w:r w:rsidR="00B52571" w:rsidRPr="00EB2795">
              <w:rPr>
                <w:rFonts w:cstheme="minorHAnsi"/>
                <w:sz w:val="20"/>
                <w:szCs w:val="20"/>
              </w:rPr>
              <w:t xml:space="preserve">.000.000€ i inferior a </w:t>
            </w:r>
            <w:r w:rsidR="006C1AE4">
              <w:rPr>
                <w:rFonts w:cstheme="minorHAnsi"/>
                <w:sz w:val="20"/>
                <w:szCs w:val="20"/>
              </w:rPr>
              <w:t>10</w:t>
            </w:r>
            <w:r w:rsidR="00B52571" w:rsidRPr="00EB2795">
              <w:rPr>
                <w:rFonts w:cstheme="minorHAnsi"/>
                <w:sz w:val="20"/>
                <w:szCs w:val="20"/>
              </w:rPr>
              <w:t>.000.000€</w:t>
            </w:r>
          </w:p>
        </w:tc>
        <w:tc>
          <w:tcPr>
            <w:tcW w:w="1671" w:type="dxa"/>
            <w:vAlign w:val="center"/>
          </w:tcPr>
          <w:p w14:paraId="5095DCF3" w14:textId="0A9161A3" w:rsidR="00B52571" w:rsidRPr="00EB2795" w:rsidRDefault="00B52571" w:rsidP="00EB2795">
            <w:pPr>
              <w:pStyle w:val="Prrafodelista"/>
              <w:spacing w:line="276" w:lineRule="auto"/>
              <w:ind w:left="0"/>
              <w:jc w:val="center"/>
              <w:rPr>
                <w:rFonts w:cstheme="minorHAnsi"/>
                <w:sz w:val="20"/>
                <w:szCs w:val="20"/>
              </w:rPr>
            </w:pPr>
            <w:r w:rsidRPr="00EB2795">
              <w:rPr>
                <w:rFonts w:cstheme="minorHAnsi"/>
                <w:sz w:val="20"/>
                <w:szCs w:val="20"/>
              </w:rPr>
              <w:t>2.000,00 €</w:t>
            </w:r>
          </w:p>
        </w:tc>
        <w:tc>
          <w:tcPr>
            <w:tcW w:w="1136" w:type="dxa"/>
          </w:tcPr>
          <w:p w14:paraId="08C86D51" w14:textId="77777777" w:rsidR="00B52571" w:rsidRPr="00EB2795" w:rsidRDefault="00B52571" w:rsidP="00EB2795">
            <w:pPr>
              <w:pStyle w:val="Prrafodelista"/>
              <w:spacing w:line="276" w:lineRule="auto"/>
              <w:ind w:left="0"/>
              <w:jc w:val="center"/>
              <w:rPr>
                <w:rFonts w:cstheme="minorHAnsi"/>
                <w:sz w:val="20"/>
                <w:szCs w:val="20"/>
              </w:rPr>
            </w:pPr>
          </w:p>
        </w:tc>
      </w:tr>
      <w:tr w:rsidR="00B52571" w:rsidRPr="00EB2795" w14:paraId="0349CCC8" w14:textId="0C166C29" w:rsidTr="00270207">
        <w:tc>
          <w:tcPr>
            <w:tcW w:w="5913" w:type="dxa"/>
          </w:tcPr>
          <w:p w14:paraId="584A4A66" w14:textId="434346AF" w:rsidR="00B52571" w:rsidRPr="00EB2795" w:rsidRDefault="00EB2795" w:rsidP="00EB2795">
            <w:pPr>
              <w:pStyle w:val="Prrafodelista"/>
              <w:spacing w:line="276" w:lineRule="auto"/>
              <w:ind w:left="0"/>
              <w:rPr>
                <w:rFonts w:cstheme="minorHAnsi"/>
                <w:sz w:val="20"/>
                <w:szCs w:val="20"/>
              </w:rPr>
            </w:pPr>
            <w:r>
              <w:rPr>
                <w:rFonts w:cstheme="minorHAnsi"/>
                <w:sz w:val="20"/>
                <w:szCs w:val="20"/>
              </w:rPr>
              <w:t>Igual o</w:t>
            </w:r>
            <w:r w:rsidR="00B52571" w:rsidRPr="00EB2795">
              <w:rPr>
                <w:rFonts w:cstheme="minorHAnsi"/>
                <w:sz w:val="20"/>
                <w:szCs w:val="20"/>
              </w:rPr>
              <w:t xml:space="preserve"> superior a </w:t>
            </w:r>
            <w:r w:rsidR="00270207">
              <w:rPr>
                <w:rFonts w:cstheme="minorHAnsi"/>
                <w:sz w:val="20"/>
                <w:szCs w:val="20"/>
              </w:rPr>
              <w:t>10</w:t>
            </w:r>
            <w:r w:rsidR="00B52571" w:rsidRPr="00EB2795">
              <w:rPr>
                <w:rFonts w:cstheme="minorHAnsi"/>
                <w:sz w:val="20"/>
                <w:szCs w:val="20"/>
              </w:rPr>
              <w:t>.000.000€</w:t>
            </w:r>
          </w:p>
        </w:tc>
        <w:tc>
          <w:tcPr>
            <w:tcW w:w="1671" w:type="dxa"/>
            <w:vAlign w:val="center"/>
          </w:tcPr>
          <w:p w14:paraId="35150ABD" w14:textId="7DD1EAA7" w:rsidR="00B52571" w:rsidRPr="00EB2795" w:rsidRDefault="00B52571" w:rsidP="00EB2795">
            <w:pPr>
              <w:pStyle w:val="Prrafodelista"/>
              <w:spacing w:line="276" w:lineRule="auto"/>
              <w:ind w:left="0"/>
              <w:jc w:val="center"/>
              <w:rPr>
                <w:rFonts w:cstheme="minorHAnsi"/>
                <w:sz w:val="20"/>
                <w:szCs w:val="20"/>
              </w:rPr>
            </w:pPr>
            <w:r w:rsidRPr="00EB2795">
              <w:rPr>
                <w:rFonts w:cstheme="minorHAnsi"/>
                <w:sz w:val="20"/>
                <w:szCs w:val="20"/>
              </w:rPr>
              <w:t>3.000,00 €</w:t>
            </w:r>
          </w:p>
        </w:tc>
        <w:tc>
          <w:tcPr>
            <w:tcW w:w="1136" w:type="dxa"/>
          </w:tcPr>
          <w:p w14:paraId="5340090E" w14:textId="77777777" w:rsidR="00B52571" w:rsidRPr="00EB2795" w:rsidRDefault="00B52571" w:rsidP="00EB2795">
            <w:pPr>
              <w:pStyle w:val="Prrafodelista"/>
              <w:spacing w:line="276" w:lineRule="auto"/>
              <w:ind w:left="0"/>
              <w:jc w:val="center"/>
              <w:rPr>
                <w:rFonts w:cstheme="minorHAnsi"/>
                <w:sz w:val="20"/>
                <w:szCs w:val="20"/>
              </w:rPr>
            </w:pPr>
          </w:p>
        </w:tc>
      </w:tr>
      <w:tr w:rsidR="00EB2795" w:rsidRPr="00EB2795" w14:paraId="176CE904" w14:textId="77777777" w:rsidTr="00270207">
        <w:tc>
          <w:tcPr>
            <w:tcW w:w="5913" w:type="dxa"/>
          </w:tcPr>
          <w:p w14:paraId="6B1C9DF8" w14:textId="22085E92" w:rsidR="00EB2795" w:rsidRPr="00EB2795" w:rsidRDefault="00EB2795" w:rsidP="00EB2795">
            <w:pPr>
              <w:pStyle w:val="Prrafodelista"/>
              <w:spacing w:line="276" w:lineRule="auto"/>
              <w:ind w:left="0"/>
              <w:rPr>
                <w:rFonts w:cstheme="minorHAnsi"/>
                <w:sz w:val="20"/>
                <w:szCs w:val="20"/>
              </w:rPr>
            </w:pPr>
            <w:r w:rsidRPr="00EB2795">
              <w:rPr>
                <w:rFonts w:cstheme="minorHAnsi"/>
                <w:sz w:val="20"/>
                <w:szCs w:val="20"/>
              </w:rPr>
              <w:t>Agents de coneixement (centres de recerca, tecnologia i/o universitats)</w:t>
            </w:r>
          </w:p>
        </w:tc>
        <w:tc>
          <w:tcPr>
            <w:tcW w:w="1671" w:type="dxa"/>
            <w:vAlign w:val="center"/>
          </w:tcPr>
          <w:p w14:paraId="43E534F2" w14:textId="6686F4C6" w:rsidR="00EB2795" w:rsidRPr="00EB2795" w:rsidRDefault="00EB2795" w:rsidP="00EB2795">
            <w:pPr>
              <w:pStyle w:val="Prrafodelista"/>
              <w:spacing w:line="276" w:lineRule="auto"/>
              <w:ind w:left="0"/>
              <w:jc w:val="center"/>
              <w:rPr>
                <w:rFonts w:cstheme="minorHAnsi"/>
                <w:sz w:val="20"/>
                <w:szCs w:val="20"/>
              </w:rPr>
            </w:pPr>
            <w:r w:rsidRPr="00EB2795">
              <w:rPr>
                <w:rFonts w:cstheme="minorHAnsi"/>
                <w:sz w:val="20"/>
                <w:szCs w:val="20"/>
              </w:rPr>
              <w:t>750,00 €</w:t>
            </w:r>
          </w:p>
        </w:tc>
        <w:tc>
          <w:tcPr>
            <w:tcW w:w="1136" w:type="dxa"/>
          </w:tcPr>
          <w:p w14:paraId="4B2CF983" w14:textId="77777777" w:rsidR="00EB2795" w:rsidRPr="00EB2795" w:rsidRDefault="00EB2795" w:rsidP="00EB2795">
            <w:pPr>
              <w:pStyle w:val="Prrafodelista"/>
              <w:spacing w:line="276" w:lineRule="auto"/>
              <w:ind w:left="0"/>
              <w:jc w:val="center"/>
              <w:rPr>
                <w:rFonts w:cstheme="minorHAnsi"/>
                <w:sz w:val="20"/>
                <w:szCs w:val="20"/>
              </w:rPr>
            </w:pPr>
          </w:p>
        </w:tc>
      </w:tr>
    </w:tbl>
    <w:p w14:paraId="2D0EC363" w14:textId="77777777" w:rsidR="00EB2795" w:rsidRDefault="00EB2795" w:rsidP="005677FD">
      <w:pPr>
        <w:spacing w:before="240" w:after="0" w:line="20" w:lineRule="atLeast"/>
        <w:rPr>
          <w:rFonts w:cstheme="minorHAnsi"/>
          <w:u w:val="single"/>
        </w:rPr>
      </w:pPr>
    </w:p>
    <w:p w14:paraId="564CFAF4" w14:textId="77777777" w:rsidR="00773907" w:rsidRDefault="00773907" w:rsidP="005677FD">
      <w:pPr>
        <w:spacing w:before="240" w:after="0" w:line="20" w:lineRule="atLeast"/>
        <w:rPr>
          <w:rFonts w:cstheme="minorHAnsi"/>
        </w:rPr>
      </w:pPr>
    </w:p>
    <w:p w14:paraId="7140D04A" w14:textId="4385C328" w:rsidR="00773907" w:rsidRDefault="00953E53" w:rsidP="00953E53">
      <w:pPr>
        <w:tabs>
          <w:tab w:val="left" w:pos="7140"/>
        </w:tabs>
        <w:spacing w:before="240" w:after="0" w:line="20" w:lineRule="atLeast"/>
        <w:rPr>
          <w:rFonts w:cstheme="minorHAnsi"/>
        </w:rPr>
      </w:pPr>
      <w:r>
        <w:rPr>
          <w:rFonts w:cstheme="minorHAnsi"/>
        </w:rPr>
        <w:lastRenderedPageBreak/>
        <w:tab/>
      </w:r>
    </w:p>
    <w:p w14:paraId="2B5152EC" w14:textId="1104D5A8" w:rsidR="00EA7145" w:rsidRPr="00E06E84" w:rsidRDefault="00773907" w:rsidP="005677FD">
      <w:pPr>
        <w:spacing w:before="240" w:after="0" w:line="20" w:lineRule="atLeast"/>
        <w:rPr>
          <w:rFonts w:cstheme="minorHAnsi"/>
        </w:rPr>
      </w:pPr>
      <w:r>
        <w:rPr>
          <w:rFonts w:cstheme="minorHAnsi"/>
        </w:rPr>
        <w:t>Donat que la quota es determina en funció de la facturació de l’empresa, es farà una revisió de quotes cada 2 anys</w:t>
      </w:r>
      <w:r w:rsidR="006133AD">
        <w:rPr>
          <w:rFonts w:cstheme="minorHAnsi"/>
        </w:rPr>
        <w:t>. Això pot comportar una modificació de l’import de la quota, tan a l’alça com a la baixa.</w:t>
      </w:r>
    </w:p>
    <w:p w14:paraId="69D69491" w14:textId="5BCDCF6B" w:rsidR="00CA0BB7" w:rsidRDefault="00CA0BB7" w:rsidP="005677FD">
      <w:pPr>
        <w:spacing w:before="240" w:after="0" w:line="20" w:lineRule="atLeast"/>
        <w:rPr>
          <w:rFonts w:cstheme="minorHAnsi"/>
        </w:rPr>
      </w:pPr>
      <w:r w:rsidRPr="00125AC5">
        <w:rPr>
          <w:rFonts w:cstheme="minorHAnsi"/>
        </w:rPr>
        <w:t xml:space="preserve">Comunicada l’admissió i determinada la quota d’adhesió, el nou </w:t>
      </w:r>
      <w:r w:rsidR="003A3AD7" w:rsidRPr="00125AC5">
        <w:rPr>
          <w:rFonts w:cstheme="minorHAnsi"/>
        </w:rPr>
        <w:t>soci</w:t>
      </w:r>
      <w:r w:rsidRPr="00125AC5">
        <w:rPr>
          <w:rFonts w:cstheme="minorHAnsi"/>
        </w:rPr>
        <w:t xml:space="preserve"> haurà de facilitar el número de compte de l’</w:t>
      </w:r>
      <w:r w:rsidR="00C20B54" w:rsidRPr="00125AC5">
        <w:rPr>
          <w:rFonts w:cstheme="minorHAnsi"/>
        </w:rPr>
        <w:t>empresa o entitat a efectes de d</w:t>
      </w:r>
      <w:r w:rsidRPr="00125AC5">
        <w:rPr>
          <w:rFonts w:cstheme="minorHAnsi"/>
        </w:rPr>
        <w:t>ur</w:t>
      </w:r>
      <w:r w:rsidR="00EB2795">
        <w:rPr>
          <w:rFonts w:cstheme="minorHAnsi"/>
        </w:rPr>
        <w:t xml:space="preserve"> a</w:t>
      </w:r>
      <w:r w:rsidRPr="00125AC5">
        <w:rPr>
          <w:rFonts w:cstheme="minorHAnsi"/>
        </w:rPr>
        <w:t xml:space="preserve"> terme la domiciliació bancària.</w:t>
      </w:r>
    </w:p>
    <w:p w14:paraId="3A8C59A4" w14:textId="48543FD5" w:rsidR="006E4D2F" w:rsidRPr="00125AC5" w:rsidRDefault="006E4D2F" w:rsidP="005677FD">
      <w:pPr>
        <w:spacing w:before="240" w:after="0" w:line="20" w:lineRule="atLeast"/>
        <w:rPr>
          <w:rFonts w:cstheme="minorHAnsi"/>
        </w:rPr>
      </w:pPr>
      <w:r>
        <w:rPr>
          <w:rFonts w:cstheme="minorHAnsi"/>
        </w:rPr>
        <w:t>En</w:t>
      </w:r>
      <w:r w:rsidR="00EB08FD">
        <w:rPr>
          <w:rFonts w:cstheme="minorHAnsi"/>
        </w:rPr>
        <w:t xml:space="preserve"> qualsevol dels casos, en</w:t>
      </w:r>
      <w:r>
        <w:rPr>
          <w:rFonts w:cstheme="minorHAnsi"/>
        </w:rPr>
        <w:t xml:space="preserve"> cas d’incompliment del pagament,</w:t>
      </w:r>
      <w:r w:rsidR="004A6FAD">
        <w:rPr>
          <w:rFonts w:cstheme="minorHAnsi"/>
        </w:rPr>
        <w:t xml:space="preserve"> es donarà de baixa automàtica l’admissió en un termini de 30 dies.</w:t>
      </w:r>
    </w:p>
    <w:p w14:paraId="6C099155" w14:textId="77777777" w:rsidR="005677FD" w:rsidRPr="00125AC5" w:rsidRDefault="005677FD" w:rsidP="005677FD">
      <w:pPr>
        <w:spacing w:after="0"/>
        <w:jc w:val="both"/>
        <w:rPr>
          <w:rFonts w:cstheme="minorHAnsi"/>
          <w:u w:val="single"/>
        </w:rPr>
      </w:pPr>
    </w:p>
    <w:p w14:paraId="552A333E" w14:textId="77777777" w:rsidR="00B52571" w:rsidRPr="00125AC5" w:rsidRDefault="00B52571" w:rsidP="005677FD">
      <w:pPr>
        <w:spacing w:after="0"/>
        <w:jc w:val="both"/>
        <w:rPr>
          <w:rFonts w:cstheme="minorHAnsi"/>
          <w:u w:val="single"/>
        </w:rPr>
      </w:pPr>
    </w:p>
    <w:p w14:paraId="2F5374D5" w14:textId="7EF697CB" w:rsidR="005677FD" w:rsidRPr="00125AC5" w:rsidRDefault="005677FD" w:rsidP="005677FD">
      <w:pPr>
        <w:spacing w:after="0"/>
        <w:jc w:val="both"/>
        <w:rPr>
          <w:rFonts w:cstheme="minorHAnsi"/>
          <w:u w:val="single"/>
        </w:rPr>
      </w:pPr>
      <w:r w:rsidRPr="00125AC5">
        <w:rPr>
          <w:rFonts w:cstheme="minorHAnsi"/>
          <w:u w:val="single"/>
        </w:rPr>
        <w:t>INFORMACIÓ BANCÀRIA</w:t>
      </w:r>
    </w:p>
    <w:p w14:paraId="0E5FF856" w14:textId="77777777" w:rsidR="001D090F" w:rsidRPr="00125AC5" w:rsidRDefault="001D090F" w:rsidP="005677FD">
      <w:pPr>
        <w:spacing w:before="240" w:after="0" w:line="20" w:lineRule="atLeast"/>
        <w:rPr>
          <w:rFonts w:cstheme="minorHAnsi"/>
        </w:rPr>
      </w:pPr>
      <w:r w:rsidRPr="00125AC5">
        <w:rPr>
          <w:rFonts w:cstheme="minorHAnsi"/>
        </w:rPr>
        <w:t>IBAN de l’empresa:</w:t>
      </w:r>
    </w:p>
    <w:p w14:paraId="047C5EEF" w14:textId="46AF1BD7" w:rsidR="00CA0BB7" w:rsidRPr="00125AC5" w:rsidRDefault="003A3AD7" w:rsidP="005677FD">
      <w:pPr>
        <w:spacing w:before="240" w:after="0" w:line="20" w:lineRule="atLeast"/>
        <w:rPr>
          <w:rFonts w:cstheme="minorHAnsi"/>
        </w:rPr>
      </w:pPr>
      <w:r w:rsidRPr="00125AC5">
        <w:rPr>
          <w:rFonts w:cstheme="minorHAnsi"/>
        </w:rPr>
        <w:t>El sol·licitant autoritza a l’Associació</w:t>
      </w:r>
      <w:r w:rsidR="00EB08FD">
        <w:rPr>
          <w:rFonts w:cstheme="minorHAnsi"/>
        </w:rPr>
        <w:t xml:space="preserve"> Clúster Food Retail de Catalunya</w:t>
      </w:r>
      <w:r w:rsidRPr="00125AC5">
        <w:rPr>
          <w:rFonts w:cstheme="minorHAnsi"/>
        </w:rPr>
        <w:t xml:space="preserve"> a retirar del compte bancari l’import que li correspon segons les quotes marcades.</w:t>
      </w:r>
    </w:p>
    <w:p w14:paraId="6AFE1848" w14:textId="3B55056D" w:rsidR="003A3AD7" w:rsidRDefault="003A3AD7" w:rsidP="002E7E8F">
      <w:pPr>
        <w:spacing w:after="0"/>
        <w:jc w:val="both"/>
        <w:rPr>
          <w:rFonts w:cstheme="minorHAnsi"/>
        </w:rPr>
      </w:pPr>
    </w:p>
    <w:p w14:paraId="2F83B7AE" w14:textId="77777777" w:rsidR="00677579" w:rsidRDefault="00677579" w:rsidP="00677579">
      <w:pPr>
        <w:jc w:val="both"/>
        <w:rPr>
          <w:rFonts w:ascii="Arial" w:hAnsi="Arial" w:cs="Arial"/>
          <w:b/>
          <w:bCs/>
          <w:color w:val="7F7F7F" w:themeColor="text1" w:themeTint="80"/>
          <w:sz w:val="18"/>
          <w:szCs w:val="18"/>
        </w:rPr>
      </w:pPr>
    </w:p>
    <w:p w14:paraId="03EA0A42" w14:textId="77777777" w:rsidR="00953E53" w:rsidRDefault="00953E53" w:rsidP="00677579">
      <w:pPr>
        <w:jc w:val="both"/>
        <w:rPr>
          <w:rFonts w:ascii="Arial" w:hAnsi="Arial" w:cs="Arial"/>
          <w:b/>
          <w:bCs/>
          <w:color w:val="7F7F7F" w:themeColor="text1" w:themeTint="80"/>
          <w:sz w:val="18"/>
          <w:szCs w:val="18"/>
        </w:rPr>
      </w:pPr>
    </w:p>
    <w:p w14:paraId="0FE48AF4" w14:textId="77777777" w:rsidR="00730F70" w:rsidRPr="00125AC5" w:rsidRDefault="00730F70" w:rsidP="00730F70">
      <w:pPr>
        <w:spacing w:after="0"/>
        <w:jc w:val="right"/>
        <w:rPr>
          <w:rFonts w:cstheme="minorHAnsi"/>
        </w:rPr>
      </w:pPr>
      <w:r w:rsidRPr="00125AC5">
        <w:rPr>
          <w:rFonts w:cstheme="minorHAnsi"/>
        </w:rPr>
        <w:t>A                                ,            de                        202</w:t>
      </w:r>
      <w:r>
        <w:rPr>
          <w:rFonts w:cstheme="minorHAnsi"/>
        </w:rPr>
        <w:t>6</w:t>
      </w:r>
    </w:p>
    <w:p w14:paraId="4DB37DB8" w14:textId="77777777" w:rsidR="00730F70" w:rsidRPr="00125AC5" w:rsidRDefault="00730F70" w:rsidP="00730F70">
      <w:pPr>
        <w:spacing w:after="0"/>
        <w:jc w:val="right"/>
        <w:rPr>
          <w:rFonts w:cstheme="minorHAnsi"/>
        </w:rPr>
      </w:pPr>
    </w:p>
    <w:p w14:paraId="79EAE155" w14:textId="77777777" w:rsidR="00730F70" w:rsidRPr="00125AC5" w:rsidRDefault="00730F70" w:rsidP="00730F70">
      <w:pPr>
        <w:spacing w:after="0"/>
        <w:jc w:val="right"/>
        <w:rPr>
          <w:rFonts w:cstheme="minorHAnsi"/>
        </w:rPr>
      </w:pPr>
    </w:p>
    <w:p w14:paraId="42D3682C" w14:textId="77777777" w:rsidR="00730F70" w:rsidRPr="00125AC5" w:rsidRDefault="00730F70" w:rsidP="00730F70">
      <w:pPr>
        <w:spacing w:after="0"/>
        <w:ind w:left="2880" w:firstLine="720"/>
        <w:jc w:val="center"/>
        <w:rPr>
          <w:rFonts w:cstheme="minorHAnsi"/>
        </w:rPr>
      </w:pPr>
    </w:p>
    <w:p w14:paraId="43504836" w14:textId="77777777" w:rsidR="00730F70" w:rsidRPr="00125AC5" w:rsidRDefault="00730F70" w:rsidP="00730F70">
      <w:pPr>
        <w:spacing w:after="0"/>
        <w:ind w:left="2880" w:firstLine="720"/>
        <w:rPr>
          <w:rFonts w:cstheme="minorHAnsi"/>
        </w:rPr>
      </w:pPr>
      <w:r w:rsidRPr="00125AC5">
        <w:rPr>
          <w:rFonts w:cstheme="minorHAnsi"/>
        </w:rPr>
        <w:t xml:space="preserve">                    Firmat:</w:t>
      </w:r>
    </w:p>
    <w:p w14:paraId="1C759E20" w14:textId="77777777" w:rsidR="00953E53" w:rsidRDefault="00953E53" w:rsidP="00677579">
      <w:pPr>
        <w:jc w:val="both"/>
        <w:rPr>
          <w:rFonts w:ascii="Arial" w:hAnsi="Arial" w:cs="Arial"/>
          <w:b/>
          <w:bCs/>
          <w:color w:val="7F7F7F" w:themeColor="text1" w:themeTint="80"/>
          <w:sz w:val="18"/>
          <w:szCs w:val="18"/>
        </w:rPr>
      </w:pPr>
    </w:p>
    <w:p w14:paraId="53ED356F" w14:textId="77777777" w:rsidR="00730F70" w:rsidRDefault="00730F70" w:rsidP="00677579">
      <w:pPr>
        <w:jc w:val="both"/>
        <w:rPr>
          <w:rFonts w:ascii="Arial" w:hAnsi="Arial" w:cs="Arial"/>
          <w:b/>
          <w:bCs/>
          <w:color w:val="7F7F7F" w:themeColor="text1" w:themeTint="80"/>
          <w:sz w:val="18"/>
          <w:szCs w:val="18"/>
        </w:rPr>
      </w:pPr>
    </w:p>
    <w:p w14:paraId="51D8C2F1" w14:textId="4E27BAFD" w:rsidR="00677579" w:rsidRPr="00677579" w:rsidRDefault="00677579" w:rsidP="00677579">
      <w:pPr>
        <w:jc w:val="both"/>
        <w:rPr>
          <w:rFonts w:ascii="Arial" w:hAnsi="Arial" w:cs="Arial"/>
          <w:b/>
          <w:bCs/>
          <w:color w:val="7F7F7F" w:themeColor="text1" w:themeTint="80"/>
          <w:sz w:val="18"/>
          <w:szCs w:val="18"/>
        </w:rPr>
      </w:pPr>
      <w:r w:rsidRPr="00677579">
        <w:rPr>
          <w:rFonts w:ascii="Arial" w:hAnsi="Arial" w:cs="Arial"/>
          <w:b/>
          <w:bCs/>
          <w:color w:val="7F7F7F" w:themeColor="text1" w:themeTint="80"/>
          <w:sz w:val="18"/>
          <w:szCs w:val="18"/>
        </w:rPr>
        <w:t>PROTECCIÓ DE DADES</w:t>
      </w:r>
    </w:p>
    <w:p w14:paraId="380D72C4" w14:textId="641F44F7" w:rsidR="00677579" w:rsidRPr="00677579" w:rsidRDefault="00677579" w:rsidP="00677579">
      <w:pPr>
        <w:jc w:val="both"/>
        <w:rPr>
          <w:rFonts w:ascii="Arial" w:hAnsi="Arial" w:cs="Arial"/>
          <w:color w:val="7F7F7F" w:themeColor="text1" w:themeTint="80"/>
          <w:sz w:val="16"/>
          <w:szCs w:val="16"/>
        </w:rPr>
      </w:pPr>
      <w:r w:rsidRPr="00677579">
        <w:rPr>
          <w:rFonts w:ascii="Arial" w:hAnsi="Arial" w:cs="Arial"/>
          <w:color w:val="7F7F7F" w:themeColor="text1" w:themeTint="80"/>
          <w:sz w:val="16"/>
          <w:szCs w:val="16"/>
        </w:rPr>
        <w:t xml:space="preserve">D'acord amb el que s'estableix en la normativa vigent en matèria de protecció de dades personals, l'informem que les dades personals recollits mitjançant el present formulari són incorporats a un tractament de dades personals, el responsable dels quals és ASSOCIACIÓ CLÚSTER FOOD RETAIL DE CATALUNYA amb NIF G55068092 i amb domicili en PIC DE PEGUERA, 11 DESPATX </w:t>
      </w:r>
      <w:r w:rsidR="00EB08FD">
        <w:rPr>
          <w:rFonts w:ascii="Arial" w:hAnsi="Arial" w:cs="Arial"/>
          <w:color w:val="7F7F7F" w:themeColor="text1" w:themeTint="80"/>
          <w:sz w:val="16"/>
          <w:szCs w:val="16"/>
        </w:rPr>
        <w:t>16</w:t>
      </w:r>
      <w:r w:rsidRPr="00677579">
        <w:rPr>
          <w:rFonts w:ascii="Arial" w:hAnsi="Arial" w:cs="Arial"/>
          <w:color w:val="7F7F7F" w:themeColor="text1" w:themeTint="80"/>
          <w:sz w:val="16"/>
          <w:szCs w:val="16"/>
        </w:rPr>
        <w:t xml:space="preserve">, 17003 de Girona, GIRONA. Pot contactar amb el Responsable mitjançant correu electrònic en la bústia </w:t>
      </w:r>
      <w:hyperlink r:id="rId11" w:history="1">
        <w:r w:rsidRPr="00677579">
          <w:rPr>
            <w:rStyle w:val="Hipervnculo"/>
            <w:rFonts w:ascii="Arial" w:hAnsi="Arial" w:cs="Arial"/>
            <w:color w:val="7F7F7F" w:themeColor="text1" w:themeTint="80"/>
            <w:sz w:val="16"/>
            <w:szCs w:val="16"/>
          </w:rPr>
          <w:t>comunicacio@cfoodretail.cat</w:t>
        </w:r>
      </w:hyperlink>
      <w:r w:rsidRPr="00677579">
        <w:rPr>
          <w:rFonts w:ascii="Arial" w:hAnsi="Arial" w:cs="Arial"/>
          <w:color w:val="7F7F7F" w:themeColor="text1" w:themeTint="80"/>
          <w:sz w:val="16"/>
          <w:szCs w:val="16"/>
        </w:rPr>
        <w:t xml:space="preserve">. L'interessat tindrà dret a sol·licitar la supressió de les seves imatges en tot moment. Les seves dades seran tractades de manera confidencial i únicament s'utilitzaran per als fins indicats. Les persones interessades tenen dret a accedir a les seves dades personals, així com a sol·licitar la rectificació de les dades inexactes o, si és el cas, sol·licitar la seva supressió quan, entre altres motius, les dades ja no siguin necessaris per als fins que van ser recollits. En determinades circumstàncies, els interessats podran sol·licitar la limitació del tractament de les seves dades, i en aquest cas únicament els conservarem per a l'exercici o la defensa de reclamacions. Per motius relacionats amb la seva situació particular, els interessats podran oposar-se al tractament de les seves dades. El Responsable del fitxer deixarà de tractar les dades, excepte per motius legítims imperiosos, o l'exercici o la defensa de possibles reclamacions. També s'informa l'interessat que pot presentar una reclamació davant l'Autoritat de Control en matèria de Protecció de Dades.En cap cas les seves dades seran cedides a tercers, excepte obligació legal o que sigui necessari per a l'organització de l'esdeveniment, i en aquest cas se l'informarà prèviament i es recaptarà el seu consentiment. </w:t>
      </w:r>
    </w:p>
    <w:sectPr w:rsidR="00677579" w:rsidRPr="00677579" w:rsidSect="001A6229">
      <w:headerReference w:type="default" r:id="rId12"/>
      <w:footerReference w:type="default" r:id="rId13"/>
      <w:pgSz w:w="12240" w:h="15840"/>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1947" w14:textId="77777777" w:rsidR="00186A9E" w:rsidRPr="00125AC5" w:rsidRDefault="00186A9E" w:rsidP="00B36F7B">
      <w:pPr>
        <w:spacing w:after="0" w:line="240" w:lineRule="auto"/>
      </w:pPr>
      <w:r w:rsidRPr="00125AC5">
        <w:separator/>
      </w:r>
    </w:p>
  </w:endnote>
  <w:endnote w:type="continuationSeparator" w:id="0">
    <w:p w14:paraId="1214FE51" w14:textId="77777777" w:rsidR="00186A9E" w:rsidRPr="00125AC5" w:rsidRDefault="00186A9E" w:rsidP="00B36F7B">
      <w:pPr>
        <w:spacing w:after="0" w:line="240" w:lineRule="auto"/>
      </w:pPr>
      <w:r w:rsidRPr="00125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6216" w14:textId="3CE1E08E" w:rsidR="00B36F7B" w:rsidRPr="00125AC5" w:rsidRDefault="00B36F7B" w:rsidP="009554FA">
    <w:pPr>
      <w:pStyle w:val="NormalWeb"/>
      <w:shd w:val="clear" w:color="auto" w:fill="FFFFFF"/>
      <w:spacing w:line="240" w:lineRule="atLeast"/>
      <w:jc w:val="both"/>
      <w:rPr>
        <w:sz w:val="16"/>
        <w:szCs w:val="16"/>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7845" w14:textId="77777777" w:rsidR="00186A9E" w:rsidRPr="00125AC5" w:rsidRDefault="00186A9E" w:rsidP="00B36F7B">
      <w:pPr>
        <w:spacing w:after="0" w:line="240" w:lineRule="auto"/>
      </w:pPr>
      <w:r w:rsidRPr="00125AC5">
        <w:separator/>
      </w:r>
    </w:p>
  </w:footnote>
  <w:footnote w:type="continuationSeparator" w:id="0">
    <w:p w14:paraId="74584143" w14:textId="77777777" w:rsidR="00186A9E" w:rsidRPr="00125AC5" w:rsidRDefault="00186A9E" w:rsidP="00B36F7B">
      <w:pPr>
        <w:spacing w:after="0" w:line="240" w:lineRule="auto"/>
      </w:pPr>
      <w:r w:rsidRPr="00125A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6026" w14:textId="3E4320D3" w:rsidR="00B52571" w:rsidRPr="00125AC5" w:rsidRDefault="00B52571" w:rsidP="00B52571">
    <w:pPr>
      <w:pStyle w:val="Encabezado"/>
      <w:jc w:val="right"/>
    </w:pPr>
    <w:r w:rsidRPr="00125AC5">
      <w:rPr>
        <w:noProof/>
      </w:rPr>
      <w:drawing>
        <wp:anchor distT="0" distB="0" distL="114300" distR="114300" simplePos="0" relativeHeight="251658240" behindDoc="0" locked="0" layoutInCell="1" allowOverlap="1" wp14:anchorId="5F699F0C" wp14:editId="76C26544">
          <wp:simplePos x="0" y="0"/>
          <wp:positionH relativeFrom="column">
            <wp:posOffset>46591</wp:posOffset>
          </wp:positionH>
          <wp:positionV relativeFrom="paragraph">
            <wp:posOffset>-32990</wp:posOffset>
          </wp:positionV>
          <wp:extent cx="1232638" cy="723014"/>
          <wp:effectExtent l="0" t="0" r="0" b="0"/>
          <wp:wrapNone/>
          <wp:docPr id="19735030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03054" name="Imagen 1973503054"/>
                  <pic:cNvPicPr/>
                </pic:nvPicPr>
                <pic:blipFill>
                  <a:blip r:embed="rId1">
                    <a:extLst>
                      <a:ext uri="{28A0092B-C50C-407E-A947-70E740481C1C}">
                        <a14:useLocalDpi xmlns:a14="http://schemas.microsoft.com/office/drawing/2010/main" val="0"/>
                      </a:ext>
                    </a:extLst>
                  </a:blip>
                  <a:stretch>
                    <a:fillRect/>
                  </a:stretch>
                </pic:blipFill>
                <pic:spPr>
                  <a:xfrm>
                    <a:off x="0" y="0"/>
                    <a:ext cx="1232638" cy="723014"/>
                  </a:xfrm>
                  <a:prstGeom prst="rect">
                    <a:avLst/>
                  </a:prstGeom>
                </pic:spPr>
              </pic:pic>
            </a:graphicData>
          </a:graphic>
        </wp:anchor>
      </w:drawing>
    </w:r>
  </w:p>
  <w:p w14:paraId="050AEF54" w14:textId="69CAD978" w:rsidR="00B52571" w:rsidRPr="00125AC5" w:rsidRDefault="00B52571" w:rsidP="00B52571">
    <w:pPr>
      <w:pStyle w:val="Encabezado"/>
      <w:jc w:val="right"/>
    </w:pPr>
  </w:p>
  <w:p w14:paraId="0F1B641B" w14:textId="233D127B" w:rsidR="00B52571" w:rsidRPr="00125AC5" w:rsidRDefault="00B52571" w:rsidP="00B52571">
    <w:pPr>
      <w:pStyle w:val="Encabezado"/>
      <w:jc w:val="right"/>
    </w:pPr>
  </w:p>
  <w:p w14:paraId="508E682A" w14:textId="4E0A8A1B" w:rsidR="00B36F7B" w:rsidRPr="00125AC5" w:rsidRDefault="00B36F7B" w:rsidP="00B52571">
    <w:pPr>
      <w:pStyle w:val="Encabezado"/>
      <w:jc w:val="right"/>
      <w:rPr>
        <w:rFonts w:ascii="Abadi Extra Light" w:hAnsi="Abadi Extra Light"/>
      </w:rPr>
    </w:pPr>
    <w:r w:rsidRPr="00125AC5">
      <w:rPr>
        <w:rFonts w:ascii="Abadi Extra Light" w:hAnsi="Abadi Extra Light"/>
      </w:rPr>
      <w:t>Associació Clúster Food</w:t>
    </w:r>
    <w:r w:rsidR="00953E53">
      <w:rPr>
        <w:rFonts w:ascii="Abadi Extra Light" w:hAnsi="Abadi Extra Light"/>
      </w:rPr>
      <w:t xml:space="preserve"> </w:t>
    </w:r>
    <w:r w:rsidRPr="00125AC5">
      <w:rPr>
        <w:rFonts w:ascii="Abadi Extra Light" w:hAnsi="Abadi Extra Light"/>
      </w:rPr>
      <w:t>Retail de Cataluny</w:t>
    </w:r>
    <w:r w:rsidR="00B52571" w:rsidRPr="00125AC5">
      <w:rPr>
        <w:rFonts w:ascii="Abadi Extra Light" w:hAnsi="Abadi Extra Light"/>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5D89"/>
    <w:multiLevelType w:val="hybridMultilevel"/>
    <w:tmpl w:val="260E2E28"/>
    <w:lvl w:ilvl="0" w:tplc="0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422DB"/>
    <w:multiLevelType w:val="hybridMultilevel"/>
    <w:tmpl w:val="BE9E612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430AC0"/>
    <w:multiLevelType w:val="hybridMultilevel"/>
    <w:tmpl w:val="260E2E28"/>
    <w:lvl w:ilvl="0" w:tplc="0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D5246"/>
    <w:multiLevelType w:val="hybridMultilevel"/>
    <w:tmpl w:val="2BCCBC50"/>
    <w:lvl w:ilvl="0" w:tplc="33A4691E">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69DA1841"/>
    <w:multiLevelType w:val="hybridMultilevel"/>
    <w:tmpl w:val="260E2E28"/>
    <w:lvl w:ilvl="0" w:tplc="0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35BD7"/>
    <w:multiLevelType w:val="hybridMultilevel"/>
    <w:tmpl w:val="B72C9F06"/>
    <w:lvl w:ilvl="0" w:tplc="15DCED64">
      <w:numFmt w:val="bullet"/>
      <w:lvlText w:val=""/>
      <w:lvlJc w:val="left"/>
      <w:pPr>
        <w:ind w:left="360" w:hanging="360"/>
      </w:pPr>
      <w:rPr>
        <w:rFonts w:ascii="Symbol" w:eastAsiaTheme="minorHAnsi" w:hAnsi="Symbol"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444007829">
    <w:abstractNumId w:val="2"/>
  </w:num>
  <w:num w:numId="2" w16cid:durableId="857086306">
    <w:abstractNumId w:val="0"/>
  </w:num>
  <w:num w:numId="3" w16cid:durableId="236983873">
    <w:abstractNumId w:val="4"/>
  </w:num>
  <w:num w:numId="4" w16cid:durableId="888568472">
    <w:abstractNumId w:val="5"/>
  </w:num>
  <w:num w:numId="5" w16cid:durableId="161552492">
    <w:abstractNumId w:val="3"/>
  </w:num>
  <w:num w:numId="6" w16cid:durableId="2484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24"/>
    <w:rsid w:val="000853FD"/>
    <w:rsid w:val="001068D0"/>
    <w:rsid w:val="00125AC5"/>
    <w:rsid w:val="00150913"/>
    <w:rsid w:val="001558DE"/>
    <w:rsid w:val="001611BC"/>
    <w:rsid w:val="00186A96"/>
    <w:rsid w:val="00186A9E"/>
    <w:rsid w:val="001A6229"/>
    <w:rsid w:val="001B6C8C"/>
    <w:rsid w:val="001C39F7"/>
    <w:rsid w:val="001C5437"/>
    <w:rsid w:val="001D090F"/>
    <w:rsid w:val="001D23C9"/>
    <w:rsid w:val="001F38D4"/>
    <w:rsid w:val="002120F4"/>
    <w:rsid w:val="00225BAC"/>
    <w:rsid w:val="00245FF4"/>
    <w:rsid w:val="002564AD"/>
    <w:rsid w:val="00270207"/>
    <w:rsid w:val="002A56DB"/>
    <w:rsid w:val="002E08AE"/>
    <w:rsid w:val="002E7E8F"/>
    <w:rsid w:val="002F1844"/>
    <w:rsid w:val="003233A0"/>
    <w:rsid w:val="003333C8"/>
    <w:rsid w:val="00351600"/>
    <w:rsid w:val="00364F23"/>
    <w:rsid w:val="00373F92"/>
    <w:rsid w:val="003A3AD7"/>
    <w:rsid w:val="003D7BA2"/>
    <w:rsid w:val="00421D48"/>
    <w:rsid w:val="00437150"/>
    <w:rsid w:val="004A6FAD"/>
    <w:rsid w:val="004B49BD"/>
    <w:rsid w:val="004D7F2D"/>
    <w:rsid w:val="004E640F"/>
    <w:rsid w:val="0054743B"/>
    <w:rsid w:val="005677FD"/>
    <w:rsid w:val="00591FC6"/>
    <w:rsid w:val="005C7EB3"/>
    <w:rsid w:val="005D3843"/>
    <w:rsid w:val="005E366C"/>
    <w:rsid w:val="005E7CCE"/>
    <w:rsid w:val="005F5A24"/>
    <w:rsid w:val="006133AD"/>
    <w:rsid w:val="00677579"/>
    <w:rsid w:val="00680D85"/>
    <w:rsid w:val="006B4B17"/>
    <w:rsid w:val="006C1AE4"/>
    <w:rsid w:val="006D0828"/>
    <w:rsid w:val="006E4D2F"/>
    <w:rsid w:val="00730F70"/>
    <w:rsid w:val="0075022F"/>
    <w:rsid w:val="00773907"/>
    <w:rsid w:val="007A4BCB"/>
    <w:rsid w:val="007A4FBD"/>
    <w:rsid w:val="007B286E"/>
    <w:rsid w:val="007F2A96"/>
    <w:rsid w:val="00833912"/>
    <w:rsid w:val="00880A6A"/>
    <w:rsid w:val="008B50BA"/>
    <w:rsid w:val="00953E53"/>
    <w:rsid w:val="009554FA"/>
    <w:rsid w:val="00974EC4"/>
    <w:rsid w:val="009D3BEE"/>
    <w:rsid w:val="00A26569"/>
    <w:rsid w:val="00A7447D"/>
    <w:rsid w:val="00A9033A"/>
    <w:rsid w:val="00A91B06"/>
    <w:rsid w:val="00A979AC"/>
    <w:rsid w:val="00AB44D4"/>
    <w:rsid w:val="00B36F7B"/>
    <w:rsid w:val="00B52571"/>
    <w:rsid w:val="00B824D1"/>
    <w:rsid w:val="00BA71AD"/>
    <w:rsid w:val="00C068B3"/>
    <w:rsid w:val="00C20B54"/>
    <w:rsid w:val="00C21FB2"/>
    <w:rsid w:val="00C96BFC"/>
    <w:rsid w:val="00CA0BB7"/>
    <w:rsid w:val="00CB29BE"/>
    <w:rsid w:val="00CF226A"/>
    <w:rsid w:val="00CF244F"/>
    <w:rsid w:val="00D11482"/>
    <w:rsid w:val="00D37A6E"/>
    <w:rsid w:val="00D62632"/>
    <w:rsid w:val="00DC70EB"/>
    <w:rsid w:val="00E06E84"/>
    <w:rsid w:val="00E40C39"/>
    <w:rsid w:val="00E7292E"/>
    <w:rsid w:val="00EA7145"/>
    <w:rsid w:val="00EB08FD"/>
    <w:rsid w:val="00EB2795"/>
    <w:rsid w:val="00EB5724"/>
    <w:rsid w:val="00EE222C"/>
    <w:rsid w:val="00F10053"/>
    <w:rsid w:val="00F37977"/>
    <w:rsid w:val="00F4217E"/>
    <w:rsid w:val="00FC7102"/>
    <w:rsid w:val="00FE51B6"/>
    <w:rsid w:val="00FF53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DA673"/>
  <w15:docId w15:val="{F8C1FE0D-F750-46E9-A7D5-55CBD875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02"/>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640F"/>
    <w:pPr>
      <w:ind w:left="720"/>
      <w:contextualSpacing/>
    </w:pPr>
  </w:style>
  <w:style w:type="table" w:styleId="Tablaconcuadrcula">
    <w:name w:val="Table Grid"/>
    <w:basedOn w:val="Tablanormal"/>
    <w:uiPriority w:val="59"/>
    <w:rsid w:val="00CF2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A0B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0BB7"/>
    <w:rPr>
      <w:rFonts w:ascii="Tahoma" w:hAnsi="Tahoma" w:cs="Tahoma"/>
      <w:sz w:val="16"/>
      <w:szCs w:val="16"/>
    </w:rPr>
  </w:style>
  <w:style w:type="paragraph" w:styleId="NormalWeb">
    <w:name w:val="Normal (Web)"/>
    <w:basedOn w:val="Normal"/>
    <w:uiPriority w:val="99"/>
    <w:unhideWhenUsed/>
    <w:rsid w:val="00F4217E"/>
    <w:pPr>
      <w:spacing w:before="100" w:beforeAutospacing="1" w:after="100" w:afterAutospacing="1" w:line="240" w:lineRule="auto"/>
    </w:pPr>
    <w:rPr>
      <w:rFonts w:ascii="Calibri" w:eastAsia="Times New Roman" w:hAnsi="Calibri" w:cs="Calibri"/>
      <w:lang w:val="es-ES" w:eastAsia="es-ES"/>
    </w:rPr>
  </w:style>
  <w:style w:type="character" w:styleId="Hipervnculo">
    <w:name w:val="Hyperlink"/>
    <w:basedOn w:val="Fuentedeprrafopredeter"/>
    <w:uiPriority w:val="99"/>
    <w:semiHidden/>
    <w:unhideWhenUsed/>
    <w:rsid w:val="00B824D1"/>
    <w:rPr>
      <w:color w:val="0000FF"/>
      <w:u w:val="single"/>
    </w:rPr>
  </w:style>
  <w:style w:type="paragraph" w:styleId="Encabezado">
    <w:name w:val="header"/>
    <w:basedOn w:val="Normal"/>
    <w:link w:val="EncabezadoCar"/>
    <w:uiPriority w:val="99"/>
    <w:unhideWhenUsed/>
    <w:rsid w:val="00B36F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F7B"/>
  </w:style>
  <w:style w:type="paragraph" w:styleId="Piedepgina">
    <w:name w:val="footer"/>
    <w:basedOn w:val="Normal"/>
    <w:link w:val="PiedepginaCar"/>
    <w:uiPriority w:val="99"/>
    <w:unhideWhenUsed/>
    <w:rsid w:val="00B36F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cfoodretail.c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1220f-0eb8-4a6d-8c29-6cfa75b8ee8b" xsi:nil="true"/>
    <lcf76f155ced4ddcb4097134ff3c332f xmlns="5abd31fd-9255-42d2-89d3-a70583bb4a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A7891C7C3764ABD8B4B96D73BC50B" ma:contentTypeVersion="13" ma:contentTypeDescription="Create a new document." ma:contentTypeScope="" ma:versionID="510d5a5f837a51470774bf88c754004b">
  <xsd:schema xmlns:xsd="http://www.w3.org/2001/XMLSchema" xmlns:xs="http://www.w3.org/2001/XMLSchema" xmlns:p="http://schemas.microsoft.com/office/2006/metadata/properties" xmlns:ns2="5abd31fd-9255-42d2-89d3-a70583bb4a3e" xmlns:ns3="e101220f-0eb8-4a6d-8c29-6cfa75b8ee8b" targetNamespace="http://schemas.microsoft.com/office/2006/metadata/properties" ma:root="true" ma:fieldsID="d262d0414851007d97e91d5831dac6a8" ns2:_="" ns3:_="">
    <xsd:import namespace="5abd31fd-9255-42d2-89d3-a70583bb4a3e"/>
    <xsd:import namespace="e101220f-0eb8-4a6d-8c29-6cfa75b8e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d31fd-9255-42d2-89d3-a70583bb4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e80676-15c2-41f7-a2e4-9090fb932c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1220f-0eb8-4a6d-8c29-6cfa75b8ee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0a872-b834-4eda-8f07-5cdad5479150}" ma:internalName="TaxCatchAll" ma:showField="CatchAllData" ma:web="e101220f-0eb8-4a6d-8c29-6cfa75b8e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A7A3A-201C-484E-A94B-CE499AC3DF6F}">
  <ds:schemaRefs>
    <ds:schemaRef ds:uri="http://schemas.microsoft.com/office/2006/metadata/properties"/>
    <ds:schemaRef ds:uri="http://schemas.microsoft.com/office/infopath/2007/PartnerControls"/>
    <ds:schemaRef ds:uri="e101220f-0eb8-4a6d-8c29-6cfa75b8ee8b"/>
    <ds:schemaRef ds:uri="5abd31fd-9255-42d2-89d3-a70583bb4a3e"/>
  </ds:schemaRefs>
</ds:datastoreItem>
</file>

<file path=customXml/itemProps2.xml><?xml version="1.0" encoding="utf-8"?>
<ds:datastoreItem xmlns:ds="http://schemas.openxmlformats.org/officeDocument/2006/customXml" ds:itemID="{5D7E4FF3-5ABA-4464-BF93-6F567A28CA6B}">
  <ds:schemaRefs>
    <ds:schemaRef ds:uri="http://schemas.microsoft.com/sharepoint/v3/contenttype/forms"/>
  </ds:schemaRefs>
</ds:datastoreItem>
</file>

<file path=customXml/itemProps3.xml><?xml version="1.0" encoding="utf-8"?>
<ds:datastoreItem xmlns:ds="http://schemas.openxmlformats.org/officeDocument/2006/customXml" ds:itemID="{0F53C12A-6CE7-411D-8E4C-1502DFAFA438}"/>
</file>

<file path=customXml/itemProps4.xml><?xml version="1.0" encoding="utf-8"?>
<ds:datastoreItem xmlns:ds="http://schemas.openxmlformats.org/officeDocument/2006/customXml" ds:itemID="{855759BE-CEEA-487A-A3E3-1F6C2D78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855</Words>
  <Characters>4879</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HP</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Anna Carabús</cp:lastModifiedBy>
  <cp:revision>17</cp:revision>
  <cp:lastPrinted>2016-06-14T11:04:00Z</cp:lastPrinted>
  <dcterms:created xsi:type="dcterms:W3CDTF">2025-01-08T11:25:00Z</dcterms:created>
  <dcterms:modified xsi:type="dcterms:W3CDTF">2026-01-15T09:28:00Z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0x010100AE4A7891C7C3764ABD8B4B96D73BC50B</vt:lpwstr>
  </property>
  <property fmtid="{D5CDD505-2E9C-101B-9397-08002B2CF9AE}" pid="3" name="MediaServiceImageTags">
    <vt:lpwstr/>
  </property>
</Properties>
</file>